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310ECB" w14:textId="45C3B904" w:rsidR="00B011B7" w:rsidRPr="00985A53" w:rsidRDefault="00B011B7" w:rsidP="00F26E5A">
      <w:pPr>
        <w:shd w:val="clear" w:color="auto" w:fill="005461"/>
        <w:jc w:val="center"/>
        <w:rPr>
          <w:rFonts w:ascii="Onest" w:hAnsi="Onest"/>
          <w:color w:val="FFFFFF" w:themeColor="background1"/>
          <w:sz w:val="52"/>
        </w:rPr>
      </w:pPr>
      <w:r w:rsidRPr="00985A53">
        <w:rPr>
          <w:rFonts w:ascii="Onest" w:hAnsi="Onest"/>
          <w:color w:val="FFFFFF" w:themeColor="background1"/>
          <w:sz w:val="52"/>
        </w:rPr>
        <w:t>ТАРИФЫ 202</w:t>
      </w:r>
      <w:r w:rsidR="009444D6">
        <w:rPr>
          <w:rFonts w:ascii="Onest" w:hAnsi="Onest"/>
          <w:color w:val="FFFFFF" w:themeColor="background1"/>
          <w:sz w:val="52"/>
        </w:rPr>
        <w:t>7</w:t>
      </w:r>
    </w:p>
    <w:p w14:paraId="422BC001" w14:textId="77777777" w:rsidR="00F26E5A" w:rsidRDefault="00F26E5A" w:rsidP="00B011B7">
      <w:pPr>
        <w:rPr>
          <w:rFonts w:ascii="Onest" w:hAnsi="Onest"/>
          <w:b/>
          <w:color w:val="005461"/>
        </w:rPr>
      </w:pPr>
    </w:p>
    <w:p w14:paraId="7DEDBB67" w14:textId="157A8D85" w:rsidR="005211FD" w:rsidRPr="00985A53" w:rsidRDefault="00B011B7" w:rsidP="00B011B7">
      <w:pPr>
        <w:rPr>
          <w:rFonts w:ascii="Onest" w:hAnsi="Onest"/>
          <w:b/>
          <w:color w:val="005461"/>
        </w:rPr>
      </w:pPr>
      <w:r w:rsidRPr="00985A53">
        <w:rPr>
          <w:rFonts w:ascii="Onest" w:hAnsi="Onest"/>
          <w:b/>
          <w:color w:val="005461"/>
        </w:rPr>
        <w:t xml:space="preserve">1. </w:t>
      </w:r>
      <w:r w:rsidR="00C507E9" w:rsidRPr="00985A53">
        <w:rPr>
          <w:rFonts w:ascii="Onest" w:hAnsi="Onest"/>
          <w:b/>
          <w:color w:val="005461"/>
        </w:rPr>
        <w:t>ЛИЦЕНЗИИ НА ПО</w:t>
      </w:r>
      <w:r w:rsidR="009444D6">
        <w:rPr>
          <w:rFonts w:ascii="Onest" w:hAnsi="Onest"/>
          <w:b/>
          <w:color w:val="005461"/>
        </w:rPr>
        <w:t xml:space="preserve"> УРОВНЯ </w:t>
      </w:r>
      <w:r w:rsidR="009444D6">
        <w:rPr>
          <w:rFonts w:ascii="Onest" w:hAnsi="Onest"/>
          <w:b/>
          <w:color w:val="005461"/>
          <w:lang w:val="en-US"/>
        </w:rPr>
        <w:t>L</w:t>
      </w:r>
      <w:r w:rsidR="009444D6" w:rsidRPr="009444D6">
        <w:rPr>
          <w:rFonts w:ascii="Onest" w:hAnsi="Onest"/>
          <w:b/>
          <w:color w:val="005461"/>
        </w:rPr>
        <w:t>3-</w:t>
      </w:r>
      <w:r w:rsidR="009444D6">
        <w:rPr>
          <w:rFonts w:ascii="Onest" w:hAnsi="Onest"/>
          <w:b/>
          <w:color w:val="005461"/>
          <w:lang w:val="en-US"/>
        </w:rPr>
        <w:t>L</w:t>
      </w:r>
      <w:r w:rsidR="009444D6" w:rsidRPr="009444D6">
        <w:rPr>
          <w:rFonts w:ascii="Onest" w:hAnsi="Onest"/>
          <w:b/>
          <w:color w:val="005461"/>
        </w:rPr>
        <w:t>4</w:t>
      </w:r>
      <w:r w:rsidR="00C507E9" w:rsidRPr="00985A53">
        <w:rPr>
          <w:rFonts w:ascii="Onest" w:hAnsi="Onest"/>
          <w:b/>
          <w:color w:val="005461"/>
        </w:rPr>
        <w:t xml:space="preserve"> (БЕССРОЧНОЕ ПРАВО ИСПОЛЬЗОВАНИЯ)</w:t>
      </w:r>
      <w:r w:rsidR="00C507E9" w:rsidRPr="00985A53">
        <w:rPr>
          <w:rStyle w:val="af5"/>
          <w:rFonts w:ascii="Onest" w:hAnsi="Onest"/>
          <w:b/>
          <w:color w:val="005461"/>
        </w:rPr>
        <w:footnoteReference w:id="1"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3"/>
        <w:gridCol w:w="1984"/>
      </w:tblGrid>
      <w:tr w:rsidR="00B011B7" w:rsidRPr="00B011B7" w14:paraId="0734B39E" w14:textId="77777777" w:rsidTr="00F26E5A">
        <w:trPr>
          <w:trHeight w:val="78"/>
        </w:trPr>
        <w:tc>
          <w:tcPr>
            <w:tcW w:w="7083" w:type="dxa"/>
            <w:shd w:val="clear" w:color="auto" w:fill="E7E6E6" w:themeFill="background2"/>
            <w:vAlign w:val="center"/>
            <w:hideMark/>
          </w:tcPr>
          <w:p w14:paraId="2C20BD96" w14:textId="77777777" w:rsidR="00B011B7" w:rsidRPr="00B011B7" w:rsidRDefault="00B011B7" w:rsidP="00B011B7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011B7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Продукт / товарная группа</w:t>
            </w:r>
          </w:p>
        </w:tc>
        <w:tc>
          <w:tcPr>
            <w:tcW w:w="1984" w:type="dxa"/>
            <w:shd w:val="clear" w:color="auto" w:fill="E7E6E6" w:themeFill="background2"/>
            <w:vAlign w:val="center"/>
            <w:hideMark/>
          </w:tcPr>
          <w:p w14:paraId="7F15ED11" w14:textId="27B341B0" w:rsidR="00B011B7" w:rsidRPr="00B011B7" w:rsidRDefault="000B743F" w:rsidP="000B743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Стоимость</w:t>
            </w:r>
          </w:p>
        </w:tc>
      </w:tr>
      <w:tr w:rsidR="002933E6" w:rsidRPr="00B011B7" w14:paraId="0E977E7A" w14:textId="77777777" w:rsidTr="00F26E5A">
        <w:trPr>
          <w:trHeight w:val="555"/>
        </w:trPr>
        <w:tc>
          <w:tcPr>
            <w:tcW w:w="708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3BFE62" w14:textId="27A95C87" w:rsidR="002933E6" w:rsidRDefault="002933E6" w:rsidP="00B011B7">
            <w:pPr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ЛЕКАРСТВЕННЫЕ ПРЕПАРАТЫ (МДЛП)</w:t>
            </w:r>
          </w:p>
        </w:tc>
        <w:tc>
          <w:tcPr>
            <w:tcW w:w="198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9AA421" w14:textId="7BF46764" w:rsidR="002933E6" w:rsidRPr="00B011B7" w:rsidRDefault="007963AD" w:rsidP="00B011B7">
            <w:pPr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</w:t>
            </w:r>
            <w:r w:rsidR="002933E6"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 1 500 000</w:t>
            </w:r>
            <w:r w:rsidR="002933E6" w:rsidRPr="00B011B7"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₽</w:t>
            </w:r>
          </w:p>
        </w:tc>
      </w:tr>
      <w:tr w:rsidR="00B011B7" w:rsidRPr="00B011B7" w14:paraId="57452EE9" w14:textId="77777777" w:rsidTr="00F26E5A">
        <w:trPr>
          <w:trHeight w:val="555"/>
        </w:trPr>
        <w:tc>
          <w:tcPr>
            <w:tcW w:w="708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DB736B" w14:textId="0767A475" w:rsidR="00B011B7" w:rsidRPr="00B011B7" w:rsidRDefault="00B011B7" w:rsidP="002933E6">
            <w:pPr>
              <w:rPr>
                <w:rFonts w:ascii="Onest" w:eastAsia="Times New Roman" w:hAnsi="Onest" w:cs="Times New Roman"/>
                <w:kern w:val="0"/>
                <w:lang w:eastAsia="ru-RU"/>
                <w14:ligatures w14:val="none"/>
              </w:rPr>
            </w:pPr>
            <w:r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ЛЕКАРСТВЕННЫЕ ПРЕПАРАТЫ </w:t>
            </w:r>
            <w:r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  <w:t>(Узбекистана, Казахстана, Кыргызстана, Азербайджана)</w:t>
            </w:r>
          </w:p>
        </w:tc>
        <w:tc>
          <w:tcPr>
            <w:tcW w:w="198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E77A21" w14:textId="346AA332" w:rsidR="00B011B7" w:rsidRPr="00B011B7" w:rsidRDefault="007963AD" w:rsidP="00B011B7">
            <w:pPr>
              <w:rPr>
                <w:rFonts w:ascii="Onest" w:eastAsia="Times New Roman" w:hAnsi="Onest" w:cs="Times New Roman"/>
                <w:kern w:val="0"/>
                <w:lang w:eastAsia="ru-RU"/>
                <w14:ligatures w14:val="none"/>
              </w:rPr>
            </w:pPr>
            <w:r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</w:t>
            </w:r>
            <w:r w:rsidR="00B011B7" w:rsidRPr="00B011B7"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</w:t>
            </w:r>
            <w:r w:rsidR="00B011B7"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700 000</w:t>
            </w:r>
            <w:r w:rsidR="00B011B7" w:rsidRPr="00B011B7"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₽</w:t>
            </w:r>
          </w:p>
        </w:tc>
      </w:tr>
      <w:tr w:rsidR="00B011B7" w:rsidRPr="00B011B7" w14:paraId="6DCE48DC" w14:textId="77777777" w:rsidTr="00F26E5A">
        <w:trPr>
          <w:trHeight w:val="555"/>
        </w:trPr>
        <w:tc>
          <w:tcPr>
            <w:tcW w:w="708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258247" w14:textId="77258C1D" w:rsidR="00B011B7" w:rsidRPr="00B011B7" w:rsidRDefault="00B011B7" w:rsidP="00B011B7">
            <w:pPr>
              <w:rPr>
                <w:rFonts w:ascii="Onest" w:eastAsia="Times New Roman" w:hAnsi="Onest" w:cs="Times New Roman"/>
                <w:kern w:val="0"/>
                <w:lang w:eastAsia="ru-RU"/>
                <w14:ligatures w14:val="none"/>
              </w:rPr>
            </w:pPr>
            <w:r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ТОВАРНЫЕ ГРУППЫ ГИС МТ</w:t>
            </w:r>
          </w:p>
        </w:tc>
        <w:tc>
          <w:tcPr>
            <w:tcW w:w="198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03AB44" w14:textId="6B591F67" w:rsidR="00B011B7" w:rsidRPr="00B011B7" w:rsidRDefault="00B011B7" w:rsidP="00B011B7">
            <w:pPr>
              <w:rPr>
                <w:rFonts w:ascii="Onest" w:eastAsia="Times New Roman" w:hAnsi="Onest" w:cs="Times New Roman"/>
                <w:kern w:val="0"/>
                <w:lang w:eastAsia="ru-RU"/>
                <w14:ligatures w14:val="none"/>
              </w:rPr>
            </w:pPr>
            <w:r w:rsidRPr="00B011B7"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от </w:t>
            </w:r>
            <w:r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900</w:t>
            </w:r>
            <w:r w:rsidRPr="00B011B7"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000 ₽</w:t>
            </w:r>
          </w:p>
        </w:tc>
      </w:tr>
      <w:tr w:rsidR="00C507E9" w:rsidRPr="00B011B7" w14:paraId="1E1DE1D6" w14:textId="77777777" w:rsidTr="007D5609">
        <w:trPr>
          <w:trHeight w:val="555"/>
        </w:trPr>
        <w:tc>
          <w:tcPr>
            <w:tcW w:w="9067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4F5360" w14:textId="77777777" w:rsidR="00985A53" w:rsidRPr="00985A53" w:rsidRDefault="00C507E9" w:rsidP="00985A53">
            <w:pPr>
              <w:pStyle w:val="a8"/>
              <w:numPr>
                <w:ilvl w:val="0"/>
                <w:numId w:val="16"/>
              </w:numPr>
              <w:rPr>
                <w:rFonts w:ascii="Onest" w:eastAsiaTheme="minorHAnsi" w:hAnsi="Onest" w:cstheme="minorBidi"/>
                <w:kern w:val="2"/>
                <w:sz w:val="22"/>
                <w:lang w:eastAsia="en-US"/>
                <w14:ligatures w14:val="standardContextual"/>
              </w:rPr>
            </w:pPr>
            <w:r w:rsidRPr="00985A53">
              <w:rPr>
                <w:rFonts w:ascii="Onest" w:hAnsi="Onest"/>
                <w:sz w:val="22"/>
              </w:rPr>
              <w:t>Обновления в течение первого года — предоставляются</w:t>
            </w:r>
            <w:r w:rsidR="00985A53">
              <w:rPr>
                <w:rFonts w:ascii="Onest" w:hAnsi="Onest"/>
                <w:sz w:val="22"/>
              </w:rPr>
              <w:t xml:space="preserve"> бесплатно;</w:t>
            </w:r>
          </w:p>
          <w:p w14:paraId="060F9042" w14:textId="60F88691" w:rsidR="00C507E9" w:rsidRPr="00985A53" w:rsidRDefault="00C507E9" w:rsidP="00985A53">
            <w:pPr>
              <w:pStyle w:val="a8"/>
              <w:numPr>
                <w:ilvl w:val="0"/>
                <w:numId w:val="16"/>
              </w:numPr>
              <w:rPr>
                <w:rFonts w:ascii="Onest" w:eastAsiaTheme="minorHAnsi" w:hAnsi="Onest" w:cstheme="minorBidi"/>
                <w:kern w:val="2"/>
                <w:sz w:val="22"/>
                <w:lang w:eastAsia="en-US"/>
                <w14:ligatures w14:val="standardContextual"/>
              </w:rPr>
            </w:pPr>
            <w:r w:rsidRPr="00985A53">
              <w:rPr>
                <w:rFonts w:ascii="Onest" w:hAnsi="Onest"/>
                <w:sz w:val="22"/>
              </w:rPr>
              <w:t>Начиная со второго года, стоимость обновлений составля</w:t>
            </w:r>
            <w:r w:rsidR="00985A53" w:rsidRPr="00985A53">
              <w:rPr>
                <w:rFonts w:ascii="Onest" w:hAnsi="Onest"/>
                <w:sz w:val="22"/>
              </w:rPr>
              <w:t>ет от 10% суммы лицензии в год.</w:t>
            </w:r>
          </w:p>
        </w:tc>
      </w:tr>
    </w:tbl>
    <w:p w14:paraId="0A87C89F" w14:textId="239456BB" w:rsidR="00B011B7" w:rsidRDefault="00B011B7" w:rsidP="00B011B7">
      <w:pPr>
        <w:rPr>
          <w:rFonts w:ascii="Onest" w:hAnsi="Onest"/>
          <w:color w:val="005461"/>
        </w:rPr>
      </w:pPr>
    </w:p>
    <w:p w14:paraId="0E41719A" w14:textId="249D8E59" w:rsidR="009444D6" w:rsidRPr="00985A53" w:rsidRDefault="009444D6" w:rsidP="009444D6">
      <w:pPr>
        <w:rPr>
          <w:rFonts w:ascii="Onest" w:hAnsi="Onest"/>
          <w:b/>
          <w:color w:val="005461"/>
        </w:rPr>
      </w:pPr>
      <w:r w:rsidRPr="009444D6">
        <w:rPr>
          <w:rFonts w:ascii="Onest" w:hAnsi="Onest"/>
          <w:b/>
          <w:color w:val="005461"/>
        </w:rPr>
        <w:t>2</w:t>
      </w:r>
      <w:r w:rsidRPr="00985A53">
        <w:rPr>
          <w:rFonts w:ascii="Onest" w:hAnsi="Onest"/>
          <w:b/>
          <w:color w:val="005461"/>
        </w:rPr>
        <w:t>. ЛИЦЕНЗИИ НА ПО</w:t>
      </w:r>
      <w:r>
        <w:rPr>
          <w:rFonts w:ascii="Onest" w:hAnsi="Onest"/>
          <w:b/>
          <w:color w:val="005461"/>
        </w:rPr>
        <w:t xml:space="preserve"> УРОВНЯ </w:t>
      </w:r>
      <w:r>
        <w:rPr>
          <w:rFonts w:ascii="Onest" w:hAnsi="Onest"/>
          <w:b/>
          <w:color w:val="005461"/>
          <w:lang w:val="en-US"/>
        </w:rPr>
        <w:t>L</w:t>
      </w:r>
      <w:r w:rsidRPr="009444D6">
        <w:rPr>
          <w:rFonts w:ascii="Onest" w:hAnsi="Onest"/>
          <w:b/>
          <w:color w:val="005461"/>
        </w:rPr>
        <w:t>2</w:t>
      </w:r>
      <w:r>
        <w:rPr>
          <w:rFonts w:ascii="Onest" w:hAnsi="Onest"/>
          <w:b/>
          <w:color w:val="005461"/>
        </w:rPr>
        <w:t xml:space="preserve">, ПРЕДУСТАНОВЛЕННОМ НА ОБОРУДОВАНИИ </w:t>
      </w:r>
      <w:bookmarkStart w:id="0" w:name="_GoBack"/>
      <w:bookmarkEnd w:id="0"/>
      <w:r w:rsidRPr="00985A53">
        <w:rPr>
          <w:rFonts w:ascii="Onest" w:hAnsi="Onest"/>
          <w:b/>
          <w:color w:val="005461"/>
        </w:rPr>
        <w:t>(БЕССРОЧНОЕ ПРАВО ИСПОЛЬЗОВАНИЯ)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3"/>
        <w:gridCol w:w="1984"/>
      </w:tblGrid>
      <w:tr w:rsidR="009444D6" w:rsidRPr="00B011B7" w14:paraId="53FD1B22" w14:textId="77777777" w:rsidTr="00431B92">
        <w:trPr>
          <w:trHeight w:val="78"/>
        </w:trPr>
        <w:tc>
          <w:tcPr>
            <w:tcW w:w="7083" w:type="dxa"/>
            <w:shd w:val="clear" w:color="auto" w:fill="E7E6E6" w:themeFill="background2"/>
            <w:vAlign w:val="center"/>
            <w:hideMark/>
          </w:tcPr>
          <w:p w14:paraId="7FAFD385" w14:textId="77777777" w:rsidR="009444D6" w:rsidRPr="00B011B7" w:rsidRDefault="009444D6" w:rsidP="00431B92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011B7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Продукт / товарная группа</w:t>
            </w:r>
          </w:p>
        </w:tc>
        <w:tc>
          <w:tcPr>
            <w:tcW w:w="1984" w:type="dxa"/>
            <w:shd w:val="clear" w:color="auto" w:fill="E7E6E6" w:themeFill="background2"/>
            <w:vAlign w:val="center"/>
            <w:hideMark/>
          </w:tcPr>
          <w:p w14:paraId="17528676" w14:textId="77777777" w:rsidR="009444D6" w:rsidRPr="00B011B7" w:rsidRDefault="009444D6" w:rsidP="00431B92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Стоимость</w:t>
            </w:r>
          </w:p>
        </w:tc>
      </w:tr>
      <w:tr w:rsidR="009444D6" w:rsidRPr="00B011B7" w14:paraId="22586A85" w14:textId="77777777" w:rsidTr="009F58B1">
        <w:trPr>
          <w:trHeight w:val="555"/>
        </w:trPr>
        <w:tc>
          <w:tcPr>
            <w:tcW w:w="708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06BF05" w14:textId="746DF25D" w:rsidR="009444D6" w:rsidRDefault="009444D6" w:rsidP="009444D6">
            <w:pPr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680CAA">
              <w:t>Aggregation</w:t>
            </w:r>
            <w:proofErr w:type="spellEnd"/>
            <w:r w:rsidRPr="00680CAA">
              <w:t xml:space="preserve"> Manager</w:t>
            </w:r>
          </w:p>
        </w:tc>
        <w:tc>
          <w:tcPr>
            <w:tcW w:w="198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DAEA3A" w14:textId="119FDA04" w:rsidR="009444D6" w:rsidRPr="00B011B7" w:rsidRDefault="009444D6" w:rsidP="009444D6">
            <w:pPr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300 000</w:t>
            </w:r>
            <w:r w:rsidRPr="00B011B7"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₽</w:t>
            </w:r>
          </w:p>
        </w:tc>
      </w:tr>
      <w:tr w:rsidR="009444D6" w:rsidRPr="00B011B7" w14:paraId="56353715" w14:textId="77777777" w:rsidTr="009444D6">
        <w:trPr>
          <w:trHeight w:val="453"/>
        </w:trPr>
        <w:tc>
          <w:tcPr>
            <w:tcW w:w="7083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FB33AE" w14:textId="171694CC" w:rsidR="009444D6" w:rsidRPr="00B011B7" w:rsidRDefault="009444D6" w:rsidP="009444D6">
            <w:pPr>
              <w:rPr>
                <w:rFonts w:ascii="Onest" w:eastAsia="Times New Roman" w:hAnsi="Onest" w:cs="Times New Roman"/>
                <w:kern w:val="0"/>
                <w:lang w:eastAsia="ru-RU"/>
                <w14:ligatures w14:val="none"/>
              </w:rPr>
            </w:pPr>
            <w:proofErr w:type="spellStart"/>
            <w:r w:rsidRPr="00680CAA">
              <w:t>Serialization</w:t>
            </w:r>
            <w:proofErr w:type="spellEnd"/>
            <w:r w:rsidRPr="00680CAA">
              <w:t xml:space="preserve"> Manager</w:t>
            </w:r>
          </w:p>
        </w:tc>
        <w:tc>
          <w:tcPr>
            <w:tcW w:w="198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FA5901" w14:textId="2353FA8C" w:rsidR="009444D6" w:rsidRPr="00B011B7" w:rsidRDefault="009444D6" w:rsidP="009444D6">
            <w:pPr>
              <w:rPr>
                <w:rFonts w:ascii="Onest" w:eastAsia="Times New Roman" w:hAnsi="Onest" w:cs="Times New Roman"/>
                <w:kern w:val="0"/>
                <w:lang w:eastAsia="ru-RU"/>
                <w14:ligatures w14:val="none"/>
              </w:rPr>
            </w:pPr>
            <w:r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300 000</w:t>
            </w:r>
            <w:r w:rsidRPr="00B011B7"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₽</w:t>
            </w:r>
          </w:p>
        </w:tc>
      </w:tr>
      <w:tr w:rsidR="009444D6" w:rsidRPr="00B011B7" w14:paraId="2BCE941B" w14:textId="77777777" w:rsidTr="009F58B1">
        <w:trPr>
          <w:trHeight w:val="555"/>
        </w:trPr>
        <w:tc>
          <w:tcPr>
            <w:tcW w:w="7083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8EF18D" w14:textId="219588F2" w:rsidR="009444D6" w:rsidRPr="00B011B7" w:rsidRDefault="009444D6" w:rsidP="009444D6">
            <w:pPr>
              <w:rPr>
                <w:rFonts w:ascii="Onest" w:eastAsia="Times New Roman" w:hAnsi="Onest" w:cs="Times New Roman"/>
                <w:kern w:val="0"/>
                <w:lang w:eastAsia="ru-RU"/>
                <w14:ligatures w14:val="none"/>
              </w:rPr>
            </w:pPr>
            <w:r w:rsidRPr="00680CAA">
              <w:t xml:space="preserve">Система управления ПАК </w:t>
            </w:r>
            <w:proofErr w:type="spellStart"/>
            <w:r w:rsidRPr="00680CAA">
              <w:t>QPacker</w:t>
            </w:r>
            <w:proofErr w:type="spellEnd"/>
            <w:r w:rsidRPr="00680CAA">
              <w:t xml:space="preserve"> </w:t>
            </w:r>
            <w:proofErr w:type="spellStart"/>
            <w:r w:rsidRPr="00680CAA">
              <w:t>manager</w:t>
            </w:r>
            <w:proofErr w:type="spellEnd"/>
          </w:p>
        </w:tc>
        <w:tc>
          <w:tcPr>
            <w:tcW w:w="198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D58EA8" w14:textId="0F258302" w:rsidR="009444D6" w:rsidRPr="00B011B7" w:rsidRDefault="009444D6" w:rsidP="009444D6">
            <w:pPr>
              <w:rPr>
                <w:rFonts w:ascii="Onest" w:eastAsia="Times New Roman" w:hAnsi="Onest" w:cs="Times New Roman"/>
                <w:kern w:val="0"/>
                <w:lang w:eastAsia="ru-RU"/>
                <w14:ligatures w14:val="none"/>
              </w:rPr>
            </w:pPr>
            <w:r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500 000</w:t>
            </w:r>
            <w:r w:rsidRPr="00B011B7"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₽</w:t>
            </w:r>
          </w:p>
        </w:tc>
      </w:tr>
      <w:tr w:rsidR="009444D6" w:rsidRPr="00B011B7" w14:paraId="5EDCE814" w14:textId="77777777" w:rsidTr="009F58B1">
        <w:trPr>
          <w:trHeight w:val="555"/>
        </w:trPr>
        <w:tc>
          <w:tcPr>
            <w:tcW w:w="708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8BAC75" w14:textId="00B375A6" w:rsidR="009444D6" w:rsidRDefault="009444D6" w:rsidP="009444D6">
            <w:pPr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80CAA">
              <w:t xml:space="preserve">Система управления ПАК </w:t>
            </w:r>
            <w:proofErr w:type="spellStart"/>
            <w:r w:rsidRPr="00680CAA">
              <w:t>Warehouse</w:t>
            </w:r>
            <w:proofErr w:type="spellEnd"/>
            <w:r w:rsidRPr="00680CAA">
              <w:t xml:space="preserve"> </w:t>
            </w:r>
            <w:proofErr w:type="spellStart"/>
            <w:r w:rsidRPr="00680CAA">
              <w:t>manager</w:t>
            </w:r>
            <w:proofErr w:type="spellEnd"/>
          </w:p>
        </w:tc>
        <w:tc>
          <w:tcPr>
            <w:tcW w:w="198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63CDDA" w14:textId="67BFA3ED" w:rsidR="009444D6" w:rsidRPr="00B011B7" w:rsidRDefault="009444D6" w:rsidP="009444D6">
            <w:pPr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300 000</w:t>
            </w:r>
            <w:r w:rsidRPr="00B011B7">
              <w:rPr>
                <w:rFonts w:ascii="Onest" w:eastAsia="Times New Roman" w:hAnsi="Onest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₽</w:t>
            </w:r>
          </w:p>
        </w:tc>
      </w:tr>
      <w:tr w:rsidR="009444D6" w:rsidRPr="00B011B7" w14:paraId="59B0DC3B" w14:textId="77777777" w:rsidTr="00431B92">
        <w:trPr>
          <w:trHeight w:val="555"/>
        </w:trPr>
        <w:tc>
          <w:tcPr>
            <w:tcW w:w="9067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1497D1" w14:textId="77777777" w:rsidR="009444D6" w:rsidRPr="00985A53" w:rsidRDefault="009444D6" w:rsidP="00431B92">
            <w:pPr>
              <w:pStyle w:val="a8"/>
              <w:numPr>
                <w:ilvl w:val="0"/>
                <w:numId w:val="16"/>
              </w:numPr>
              <w:rPr>
                <w:rFonts w:ascii="Onest" w:eastAsiaTheme="minorHAnsi" w:hAnsi="Onest" w:cstheme="minorBidi"/>
                <w:kern w:val="2"/>
                <w:sz w:val="22"/>
                <w:lang w:eastAsia="en-US"/>
                <w14:ligatures w14:val="standardContextual"/>
              </w:rPr>
            </w:pPr>
            <w:r w:rsidRPr="00985A53">
              <w:rPr>
                <w:rFonts w:ascii="Onest" w:hAnsi="Onest"/>
                <w:sz w:val="22"/>
              </w:rPr>
              <w:t>Обновления в течение первого года — предоставляются</w:t>
            </w:r>
            <w:r>
              <w:rPr>
                <w:rFonts w:ascii="Onest" w:hAnsi="Onest"/>
                <w:sz w:val="22"/>
              </w:rPr>
              <w:t xml:space="preserve"> бесплатно;</w:t>
            </w:r>
          </w:p>
          <w:p w14:paraId="4410F5C2" w14:textId="77777777" w:rsidR="009444D6" w:rsidRPr="00985A53" w:rsidRDefault="009444D6" w:rsidP="00431B92">
            <w:pPr>
              <w:pStyle w:val="a8"/>
              <w:numPr>
                <w:ilvl w:val="0"/>
                <w:numId w:val="16"/>
              </w:numPr>
              <w:rPr>
                <w:rFonts w:ascii="Onest" w:eastAsiaTheme="minorHAnsi" w:hAnsi="Onest" w:cstheme="minorBidi"/>
                <w:kern w:val="2"/>
                <w:sz w:val="22"/>
                <w:lang w:eastAsia="en-US"/>
                <w14:ligatures w14:val="standardContextual"/>
              </w:rPr>
            </w:pPr>
            <w:r w:rsidRPr="00985A53">
              <w:rPr>
                <w:rFonts w:ascii="Onest" w:hAnsi="Onest"/>
                <w:sz w:val="22"/>
              </w:rPr>
              <w:t>Начиная со второго года, стоимость обновлений составляет от 10% суммы лицензии в год.</w:t>
            </w:r>
          </w:p>
        </w:tc>
      </w:tr>
    </w:tbl>
    <w:p w14:paraId="0CD005F3" w14:textId="2380EFBB" w:rsidR="00F26E5A" w:rsidRDefault="00F26E5A" w:rsidP="00B011B7">
      <w:pPr>
        <w:rPr>
          <w:rFonts w:ascii="Onest" w:hAnsi="Onest"/>
          <w:color w:val="005461"/>
        </w:rPr>
      </w:pPr>
    </w:p>
    <w:p w14:paraId="45D4B807" w14:textId="05636439" w:rsidR="00F26E5A" w:rsidRPr="00985A53" w:rsidRDefault="009444D6" w:rsidP="00B011B7">
      <w:pPr>
        <w:rPr>
          <w:rFonts w:ascii="Onest" w:hAnsi="Onest"/>
          <w:color w:val="005461"/>
        </w:rPr>
      </w:pPr>
      <w:r>
        <w:rPr>
          <w:rFonts w:ascii="Onest" w:hAnsi="Onest"/>
          <w:color w:val="005461"/>
        </w:rPr>
        <w:br w:type="page"/>
      </w:r>
    </w:p>
    <w:p w14:paraId="38EAAF1C" w14:textId="727E4B2E" w:rsidR="00C507E9" w:rsidRPr="00985A53" w:rsidRDefault="009444D6" w:rsidP="00C507E9">
      <w:pPr>
        <w:rPr>
          <w:rFonts w:ascii="Onest" w:hAnsi="Onest"/>
          <w:b/>
          <w:color w:val="005461"/>
        </w:rPr>
      </w:pPr>
      <w:r>
        <w:rPr>
          <w:rFonts w:ascii="Onest" w:hAnsi="Onest"/>
          <w:b/>
          <w:color w:val="005461"/>
          <w:lang w:val="en-US"/>
        </w:rPr>
        <w:lastRenderedPageBreak/>
        <w:t>3</w:t>
      </w:r>
      <w:r w:rsidR="00C507E9" w:rsidRPr="00985A53">
        <w:rPr>
          <w:rFonts w:ascii="Onest" w:hAnsi="Onest"/>
          <w:b/>
          <w:color w:val="005461"/>
        </w:rPr>
        <w:t xml:space="preserve">. ТЕХПОДДЕРЖКА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25"/>
        <w:gridCol w:w="1842"/>
      </w:tblGrid>
      <w:tr w:rsidR="00C507E9" w:rsidRPr="00C507E9" w14:paraId="542E0BC2" w14:textId="77777777" w:rsidTr="00985A53">
        <w:trPr>
          <w:trHeight w:val="252"/>
        </w:trPr>
        <w:tc>
          <w:tcPr>
            <w:tcW w:w="7225" w:type="dxa"/>
            <w:shd w:val="clear" w:color="auto" w:fill="E7E6E6" w:themeFill="background2"/>
            <w:vAlign w:val="center"/>
            <w:hideMark/>
          </w:tcPr>
          <w:p w14:paraId="1639777D" w14:textId="77777777" w:rsidR="00C507E9" w:rsidRPr="00C507E9" w:rsidRDefault="00C507E9" w:rsidP="00985A53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07E9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Тарифный пакет</w:t>
            </w:r>
          </w:p>
        </w:tc>
        <w:tc>
          <w:tcPr>
            <w:tcW w:w="1842" w:type="dxa"/>
            <w:shd w:val="clear" w:color="auto" w:fill="E7E6E6" w:themeFill="background2"/>
            <w:vAlign w:val="center"/>
            <w:hideMark/>
          </w:tcPr>
          <w:p w14:paraId="35A9A970" w14:textId="665F5AA3" w:rsidR="00C507E9" w:rsidRPr="00C507E9" w:rsidRDefault="00C507E9" w:rsidP="00985A53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07E9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Стоимость / мес.</w:t>
            </w:r>
          </w:p>
        </w:tc>
      </w:tr>
      <w:tr w:rsidR="00C507E9" w:rsidRPr="00C507E9" w14:paraId="07DF8E7E" w14:textId="77777777" w:rsidTr="00985A53">
        <w:trPr>
          <w:trHeight w:val="555"/>
        </w:trPr>
        <w:tc>
          <w:tcPr>
            <w:tcW w:w="722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29B050" w14:textId="77777777" w:rsidR="00985A53" w:rsidRPr="00985A53" w:rsidRDefault="00985A53" w:rsidP="00C507E9">
            <w:pPr>
              <w:rPr>
                <w:rFonts w:ascii="Arial" w:eastAsia="Times New Roman" w:hAnsi="Arial" w:cs="Arial"/>
                <w:color w:val="005461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5A53">
              <w:rPr>
                <w:rFonts w:ascii="Arial" w:eastAsia="Times New Roman" w:hAnsi="Arial" w:cs="Arial"/>
                <w:color w:val="005461"/>
                <w:kern w:val="0"/>
                <w:sz w:val="21"/>
                <w:szCs w:val="21"/>
                <w:lang w:eastAsia="ru-RU"/>
                <w14:ligatures w14:val="none"/>
              </w:rPr>
              <w:t xml:space="preserve">СТАНДАРТ </w:t>
            </w:r>
          </w:p>
          <w:p w14:paraId="058603D2" w14:textId="75B295CC" w:rsidR="00C507E9" w:rsidRPr="00C507E9" w:rsidRDefault="00985A53" w:rsidP="00C507E9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(</w:t>
            </w:r>
            <w:r w:rsidRPr="00985A53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Решение запросов в рабочие дни</w:t>
            </w:r>
            <w: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)</w:t>
            </w:r>
          </w:p>
        </w:tc>
        <w:tc>
          <w:tcPr>
            <w:tcW w:w="18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4D49D0" w14:textId="77777777" w:rsidR="00C507E9" w:rsidRPr="00C507E9" w:rsidRDefault="00C507E9" w:rsidP="00C507E9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07E9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от 84 000 ₽</w:t>
            </w:r>
          </w:p>
        </w:tc>
      </w:tr>
      <w:tr w:rsidR="00C507E9" w:rsidRPr="00C507E9" w14:paraId="5E5272FE" w14:textId="77777777" w:rsidTr="00985A53">
        <w:trPr>
          <w:trHeight w:val="555"/>
        </w:trPr>
        <w:tc>
          <w:tcPr>
            <w:tcW w:w="722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1B855D" w14:textId="7D104EF9" w:rsidR="00985A53" w:rsidRPr="00985A53" w:rsidRDefault="00985A53" w:rsidP="00985A53">
            <w:pP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5A53">
              <w:rPr>
                <w:rFonts w:ascii="Arial" w:eastAsia="Times New Roman" w:hAnsi="Arial" w:cs="Arial"/>
                <w:color w:val="005461"/>
                <w:kern w:val="0"/>
                <w:sz w:val="21"/>
                <w:szCs w:val="21"/>
                <w:lang w:eastAsia="ru-RU"/>
                <w14:ligatures w14:val="none"/>
              </w:rPr>
              <w:t>РАСШИРЕННЫЙ</w:t>
            </w:r>
            <w: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  <w:t>(</w:t>
            </w:r>
            <w:r w:rsidRPr="00985A53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Решение запросов ежедневно до 20:00 </w:t>
            </w:r>
          </w:p>
          <w:p w14:paraId="266A27FE" w14:textId="39791BBB" w:rsidR="00C507E9" w:rsidRPr="00C507E9" w:rsidRDefault="00985A53" w:rsidP="00985A53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85A53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Круглосуточные консультации</w:t>
            </w:r>
            <w: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)</w:t>
            </w:r>
          </w:p>
        </w:tc>
        <w:tc>
          <w:tcPr>
            <w:tcW w:w="18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8CFD8C" w14:textId="77777777" w:rsidR="00C507E9" w:rsidRPr="00C507E9" w:rsidRDefault="00C507E9" w:rsidP="00C507E9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07E9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от 134 000 ₽</w:t>
            </w:r>
          </w:p>
        </w:tc>
      </w:tr>
      <w:tr w:rsidR="00C507E9" w:rsidRPr="00C507E9" w14:paraId="1F842BD2" w14:textId="77777777" w:rsidTr="00985A53">
        <w:trPr>
          <w:trHeight w:val="555"/>
        </w:trPr>
        <w:tc>
          <w:tcPr>
            <w:tcW w:w="722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826E1C" w14:textId="27302536" w:rsidR="00985A53" w:rsidRPr="00985A53" w:rsidRDefault="00985A53" w:rsidP="00985A53">
            <w:pP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5A53">
              <w:rPr>
                <w:rFonts w:ascii="Arial" w:eastAsia="Times New Roman" w:hAnsi="Arial" w:cs="Arial"/>
                <w:color w:val="005461"/>
                <w:kern w:val="0"/>
                <w:sz w:val="21"/>
                <w:szCs w:val="21"/>
                <w:lang w:eastAsia="ru-RU"/>
                <w14:ligatures w14:val="none"/>
              </w:rPr>
              <w:t>ПРЕМИУМ</w:t>
            </w:r>
            <w:r w:rsidRPr="00C507E9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  <w:t>(</w:t>
            </w:r>
            <w:r w:rsidRPr="00985A53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Поддержка 24/7</w:t>
            </w:r>
          </w:p>
          <w:p w14:paraId="22C6FA38" w14:textId="77777777" w:rsidR="00985A53" w:rsidRPr="00985A53" w:rsidRDefault="00985A53" w:rsidP="00985A53">
            <w:pP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85A53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Высокий приоритет по времени реакции и решения запросов</w:t>
            </w:r>
          </w:p>
          <w:p w14:paraId="1C125577" w14:textId="6F24A9C5" w:rsidR="00C507E9" w:rsidRPr="00C507E9" w:rsidRDefault="00985A53" w:rsidP="00985A53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85A53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Выделенный куратор, погруженный в производственные процессы заказчика</w:t>
            </w:r>
            <w: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)</w:t>
            </w:r>
          </w:p>
        </w:tc>
        <w:tc>
          <w:tcPr>
            <w:tcW w:w="18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656BE2" w14:textId="6B3B8B64" w:rsidR="00C507E9" w:rsidRPr="00C507E9" w:rsidRDefault="00C507E9" w:rsidP="00C507E9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07E9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от 2</w:t>
            </w:r>
            <w: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34</w:t>
            </w:r>
            <w:r w:rsidRPr="00C507E9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000 ₽</w:t>
            </w:r>
          </w:p>
        </w:tc>
      </w:tr>
    </w:tbl>
    <w:p w14:paraId="267D1A3D" w14:textId="77777777" w:rsidR="00F26E5A" w:rsidRDefault="00F26E5A" w:rsidP="00F26E5A">
      <w:pPr>
        <w:pStyle w:val="ab"/>
        <w:spacing w:before="0" w:beforeAutospacing="0" w:after="0" w:afterAutospacing="0"/>
        <w:rPr>
          <w:rFonts w:ascii="Onest" w:eastAsiaTheme="minorHAnsi" w:hAnsi="Onest" w:cstheme="minorBidi"/>
          <w:b/>
          <w:color w:val="005461"/>
          <w:kern w:val="2"/>
          <w:lang w:eastAsia="en-US"/>
          <w14:ligatures w14:val="standardContextual"/>
        </w:rPr>
      </w:pPr>
    </w:p>
    <w:p w14:paraId="6CE2C406" w14:textId="79FAFA15" w:rsidR="00985A53" w:rsidRPr="00F26E5A" w:rsidRDefault="009444D6" w:rsidP="00F26E5A">
      <w:pPr>
        <w:pStyle w:val="ab"/>
        <w:spacing w:before="0" w:beforeAutospacing="0" w:after="0" w:afterAutospacing="0"/>
        <w:rPr>
          <w:rFonts w:ascii="Onest" w:eastAsiaTheme="minorHAnsi" w:hAnsi="Onest" w:cstheme="minorBidi"/>
          <w:b/>
          <w:color w:val="005461"/>
          <w:kern w:val="2"/>
          <w:lang w:eastAsia="en-US"/>
          <w14:ligatures w14:val="standardContextual"/>
        </w:rPr>
      </w:pPr>
      <w:r>
        <w:rPr>
          <w:rFonts w:ascii="Onest" w:eastAsiaTheme="minorHAnsi" w:hAnsi="Onest" w:cstheme="minorBidi"/>
          <w:b/>
          <w:color w:val="005461"/>
          <w:kern w:val="2"/>
          <w:lang w:val="en-US" w:eastAsia="en-US"/>
          <w14:ligatures w14:val="standardContextual"/>
        </w:rPr>
        <w:t>4</w:t>
      </w:r>
      <w:r w:rsidR="00F26E5A" w:rsidRPr="00F26E5A">
        <w:rPr>
          <w:rFonts w:ascii="Onest" w:eastAsiaTheme="minorHAnsi" w:hAnsi="Onest" w:cstheme="minorBidi"/>
          <w:b/>
          <w:color w:val="005461"/>
          <w:kern w:val="2"/>
          <w:lang w:eastAsia="en-US"/>
          <w14:ligatures w14:val="standardContextual"/>
        </w:rPr>
        <w:t>. ДОПОЛНИТЕЛЬНЫЕ ПРОДУКТЫ И УСЛУГИ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25"/>
        <w:gridCol w:w="1842"/>
      </w:tblGrid>
      <w:tr w:rsidR="00985A53" w14:paraId="1725C07C" w14:textId="77777777" w:rsidTr="009444D6">
        <w:trPr>
          <w:trHeight w:val="358"/>
        </w:trPr>
        <w:tc>
          <w:tcPr>
            <w:tcW w:w="7225" w:type="dxa"/>
            <w:shd w:val="clear" w:color="auto" w:fill="E7E6E6" w:themeFill="background2"/>
            <w:vAlign w:val="center"/>
            <w:hideMark/>
          </w:tcPr>
          <w:p w14:paraId="52871702" w14:textId="77777777" w:rsidR="00985A53" w:rsidRPr="00F26E5A" w:rsidRDefault="00985A53" w:rsidP="00F26E5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26E5A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Услуга</w:t>
            </w:r>
          </w:p>
        </w:tc>
        <w:tc>
          <w:tcPr>
            <w:tcW w:w="1842" w:type="dxa"/>
            <w:shd w:val="clear" w:color="auto" w:fill="E7E6E6" w:themeFill="background2"/>
            <w:vAlign w:val="center"/>
            <w:hideMark/>
          </w:tcPr>
          <w:p w14:paraId="238A993F" w14:textId="0513532F" w:rsidR="00985A53" w:rsidRPr="00F26E5A" w:rsidRDefault="000B743F" w:rsidP="000B743F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Стоимость</w:t>
            </w:r>
          </w:p>
        </w:tc>
      </w:tr>
      <w:tr w:rsidR="00985A53" w14:paraId="1FB345AF" w14:textId="77777777" w:rsidTr="009444D6">
        <w:trPr>
          <w:trHeight w:val="555"/>
        </w:trPr>
        <w:tc>
          <w:tcPr>
            <w:tcW w:w="722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560A2C" w14:textId="116C4B35" w:rsidR="00985A53" w:rsidRPr="00F26E5A" w:rsidRDefault="00985A53">
            <w:pPr>
              <w:pStyle w:val="ab"/>
              <w:spacing w:before="0" w:beforeAutospacing="0" w:after="0" w:afterAutospacing="0"/>
              <w:rPr>
                <w:rFonts w:ascii="Onest" w:hAnsi="Onest" w:cs="Arial"/>
                <w:color w:val="000000"/>
                <w:sz w:val="22"/>
                <w:szCs w:val="21"/>
              </w:rPr>
            </w:pPr>
            <w:r w:rsidRPr="00F26E5A">
              <w:rPr>
                <w:rFonts w:ascii="Onest" w:hAnsi="Onest" w:cs="Arial"/>
                <w:color w:val="000000"/>
                <w:sz w:val="22"/>
                <w:szCs w:val="21"/>
              </w:rPr>
              <w:t>Лицензия ПО для ТСД</w:t>
            </w:r>
            <w:r w:rsidR="007E1B66">
              <w:rPr>
                <w:rFonts w:ascii="Onest" w:hAnsi="Onest" w:cs="Arial"/>
                <w:color w:val="000000"/>
                <w:sz w:val="22"/>
                <w:szCs w:val="21"/>
              </w:rPr>
              <w:t xml:space="preserve"> (Терминала сбора данных)</w:t>
            </w:r>
            <w:r w:rsidR="007E1B66">
              <w:rPr>
                <w:rFonts w:ascii="Onest" w:hAnsi="Onest" w:cs="Arial"/>
                <w:color w:val="000000"/>
                <w:sz w:val="22"/>
                <w:szCs w:val="21"/>
              </w:rPr>
              <w:br/>
            </w:r>
            <w:r w:rsidRPr="00F26E5A">
              <w:rPr>
                <w:rFonts w:ascii="Onest" w:hAnsi="Onest" w:cs="Arial"/>
                <w:color w:val="000000"/>
                <w:sz w:val="22"/>
                <w:szCs w:val="21"/>
              </w:rPr>
              <w:t xml:space="preserve"> «EDA MANAGER» (1 устройство)</w:t>
            </w:r>
            <w:r w:rsidR="009444D6">
              <w:rPr>
                <w:rStyle w:val="af5"/>
                <w:rFonts w:ascii="Onest" w:hAnsi="Onest" w:cs="Arial"/>
                <w:color w:val="000000"/>
                <w:sz w:val="22"/>
                <w:szCs w:val="21"/>
              </w:rPr>
              <w:footnoteReference w:id="2"/>
            </w:r>
          </w:p>
        </w:tc>
        <w:tc>
          <w:tcPr>
            <w:tcW w:w="18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D10B81" w14:textId="6DE8A76F" w:rsidR="00985A53" w:rsidRPr="00F26E5A" w:rsidRDefault="00985A53" w:rsidP="00F26E5A">
            <w:pPr>
              <w:pStyle w:val="ab"/>
              <w:spacing w:before="0" w:beforeAutospacing="0" w:after="0" w:afterAutospacing="0"/>
              <w:rPr>
                <w:rFonts w:ascii="Onest" w:hAnsi="Onest" w:cs="Arial"/>
                <w:color w:val="000000"/>
                <w:sz w:val="22"/>
                <w:szCs w:val="21"/>
              </w:rPr>
            </w:pPr>
            <w:r w:rsidRPr="00F26E5A">
              <w:rPr>
                <w:rFonts w:ascii="Onest" w:hAnsi="Onest" w:cs="Arial"/>
                <w:color w:val="000000"/>
                <w:sz w:val="22"/>
                <w:szCs w:val="21"/>
              </w:rPr>
              <w:t xml:space="preserve"> </w:t>
            </w:r>
            <w:r w:rsidR="009444D6">
              <w:rPr>
                <w:rFonts w:ascii="Onest" w:hAnsi="Onest" w:cs="Arial"/>
                <w:color w:val="000000"/>
                <w:sz w:val="22"/>
                <w:szCs w:val="21"/>
              </w:rPr>
              <w:t>20 000</w:t>
            </w:r>
            <w:r w:rsidRPr="00F26E5A">
              <w:rPr>
                <w:rFonts w:ascii="Onest" w:hAnsi="Onest" w:cs="Arial"/>
                <w:color w:val="000000"/>
                <w:sz w:val="22"/>
                <w:szCs w:val="21"/>
              </w:rPr>
              <w:t xml:space="preserve"> ₽</w:t>
            </w:r>
          </w:p>
        </w:tc>
      </w:tr>
      <w:tr w:rsidR="00985A53" w14:paraId="61E8F040" w14:textId="77777777" w:rsidTr="009444D6">
        <w:trPr>
          <w:trHeight w:val="555"/>
        </w:trPr>
        <w:tc>
          <w:tcPr>
            <w:tcW w:w="722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8D40BB" w14:textId="77777777" w:rsidR="00985A53" w:rsidRPr="00F26E5A" w:rsidRDefault="00985A53">
            <w:pPr>
              <w:pStyle w:val="ab"/>
              <w:spacing w:before="0" w:beforeAutospacing="0" w:after="0" w:afterAutospacing="0"/>
              <w:rPr>
                <w:rFonts w:ascii="Onest" w:hAnsi="Onest" w:cs="Arial"/>
                <w:color w:val="000000"/>
                <w:sz w:val="22"/>
                <w:szCs w:val="21"/>
              </w:rPr>
            </w:pPr>
            <w:r w:rsidRPr="00F26E5A">
              <w:rPr>
                <w:rFonts w:ascii="Onest" w:hAnsi="Onest" w:cs="Arial"/>
                <w:color w:val="000000"/>
                <w:sz w:val="22"/>
                <w:szCs w:val="21"/>
              </w:rPr>
              <w:t>Аренда сервера</w:t>
            </w:r>
          </w:p>
        </w:tc>
        <w:tc>
          <w:tcPr>
            <w:tcW w:w="18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F916B6" w14:textId="7877B62A" w:rsidR="00985A53" w:rsidRPr="00F26E5A" w:rsidRDefault="00F26E5A" w:rsidP="00F26E5A">
            <w:pPr>
              <w:pStyle w:val="ab"/>
              <w:spacing w:before="0" w:beforeAutospacing="0" w:after="0" w:afterAutospacing="0"/>
              <w:rPr>
                <w:rFonts w:ascii="Onest" w:hAnsi="Onest" w:cs="Arial"/>
                <w:color w:val="000000"/>
                <w:sz w:val="22"/>
                <w:szCs w:val="21"/>
              </w:rPr>
            </w:pPr>
            <w:r>
              <w:rPr>
                <w:rFonts w:ascii="Onest" w:hAnsi="Onest" w:cs="Arial"/>
                <w:color w:val="000000"/>
                <w:sz w:val="22"/>
                <w:szCs w:val="21"/>
              </w:rPr>
              <w:t>от 82</w:t>
            </w:r>
            <w:r w:rsidR="00985A53" w:rsidRPr="00F26E5A">
              <w:rPr>
                <w:rFonts w:ascii="Onest" w:hAnsi="Onest" w:cs="Arial"/>
                <w:color w:val="000000"/>
                <w:sz w:val="22"/>
                <w:szCs w:val="21"/>
              </w:rPr>
              <w:t xml:space="preserve"> 000 ₽ / мес.</w:t>
            </w:r>
          </w:p>
        </w:tc>
      </w:tr>
      <w:tr w:rsidR="007E1B66" w14:paraId="7E9703D0" w14:textId="77777777" w:rsidTr="009444D6">
        <w:trPr>
          <w:trHeight w:val="555"/>
        </w:trPr>
        <w:tc>
          <w:tcPr>
            <w:tcW w:w="722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7BA533" w14:textId="2F49500B" w:rsidR="007E1B66" w:rsidRPr="00F26E5A" w:rsidRDefault="007E1B66" w:rsidP="008E7602">
            <w:pPr>
              <w:pStyle w:val="ab"/>
              <w:rPr>
                <w:rFonts w:ascii="Onest" w:hAnsi="Onest" w:cs="Arial"/>
                <w:color w:val="000000"/>
                <w:sz w:val="22"/>
                <w:szCs w:val="21"/>
              </w:rPr>
            </w:pPr>
            <w:r w:rsidRPr="007E1B66">
              <w:rPr>
                <w:rFonts w:ascii="Onest" w:hAnsi="Onest" w:cs="Arial"/>
                <w:color w:val="000000"/>
                <w:sz w:val="22"/>
                <w:szCs w:val="21"/>
              </w:rPr>
              <w:t xml:space="preserve">Установка (инсталляция) </w:t>
            </w:r>
            <w:r w:rsidR="008E7602">
              <w:rPr>
                <w:rFonts w:ascii="Onest" w:hAnsi="Onest" w:cs="Arial"/>
                <w:color w:val="000000"/>
                <w:sz w:val="22"/>
                <w:szCs w:val="21"/>
              </w:rPr>
              <w:t>ПО:</w:t>
            </w:r>
            <w:r w:rsidR="008E7602">
              <w:rPr>
                <w:rFonts w:ascii="Onest" w:hAnsi="Onest" w:cs="Arial"/>
                <w:color w:val="000000"/>
                <w:sz w:val="22"/>
                <w:szCs w:val="21"/>
              </w:rPr>
              <w:br/>
            </w:r>
            <w:r w:rsidR="008E7602" w:rsidRPr="008E7602">
              <w:rPr>
                <w:rFonts w:ascii="Onest" w:hAnsi="Onest" w:cs="Arial"/>
                <w:color w:val="000000"/>
                <w:sz w:val="18"/>
                <w:szCs w:val="21"/>
              </w:rPr>
              <w:t>(</w:t>
            </w:r>
            <w:r w:rsidRPr="008E7602">
              <w:rPr>
                <w:rFonts w:ascii="Onest" w:hAnsi="Onest" w:cs="Arial"/>
                <w:color w:val="000000"/>
                <w:sz w:val="18"/>
                <w:szCs w:val="21"/>
              </w:rPr>
              <w:t>непосредственно инсталляци</w:t>
            </w:r>
            <w:r w:rsidR="008E7602" w:rsidRPr="008E7602">
              <w:rPr>
                <w:rFonts w:ascii="Onest" w:hAnsi="Onest" w:cs="Arial"/>
                <w:color w:val="000000"/>
                <w:sz w:val="18"/>
                <w:szCs w:val="21"/>
              </w:rPr>
              <w:t>я</w:t>
            </w:r>
            <w:r w:rsidRPr="008E7602">
              <w:rPr>
                <w:rFonts w:ascii="Onest" w:hAnsi="Onest" w:cs="Arial"/>
                <w:color w:val="000000"/>
                <w:sz w:val="18"/>
                <w:szCs w:val="21"/>
              </w:rPr>
              <w:t>, настройку, тестирование, демонстраци</w:t>
            </w:r>
            <w:r w:rsidR="008E7602" w:rsidRPr="008E7602">
              <w:rPr>
                <w:rFonts w:ascii="Onest" w:hAnsi="Onest" w:cs="Arial"/>
                <w:color w:val="000000"/>
                <w:sz w:val="18"/>
                <w:szCs w:val="21"/>
              </w:rPr>
              <w:t>я</w:t>
            </w:r>
            <w:r w:rsidRPr="008E7602">
              <w:rPr>
                <w:rFonts w:ascii="Onest" w:hAnsi="Onest" w:cs="Arial"/>
                <w:color w:val="000000"/>
                <w:sz w:val="18"/>
                <w:szCs w:val="21"/>
              </w:rPr>
              <w:t xml:space="preserve"> работоспособности </w:t>
            </w:r>
            <w:r w:rsidR="008E7602" w:rsidRPr="008E7602">
              <w:rPr>
                <w:rFonts w:ascii="Onest" w:hAnsi="Onest" w:cs="Arial"/>
                <w:color w:val="000000"/>
                <w:sz w:val="18"/>
                <w:szCs w:val="21"/>
              </w:rPr>
              <w:t>ПО, заполнение справочников, настройка ролевой модели</w:t>
            </w:r>
            <w:r w:rsidRPr="008E7602">
              <w:rPr>
                <w:rFonts w:ascii="Onest" w:hAnsi="Onest" w:cs="Arial"/>
                <w:color w:val="000000"/>
                <w:sz w:val="18"/>
                <w:szCs w:val="21"/>
              </w:rPr>
              <w:t xml:space="preserve"> и обучение персонала Зак</w:t>
            </w:r>
            <w:r w:rsidR="008E7602" w:rsidRPr="008E7602">
              <w:rPr>
                <w:rFonts w:ascii="Onest" w:hAnsi="Onest" w:cs="Arial"/>
                <w:color w:val="000000"/>
                <w:sz w:val="18"/>
                <w:szCs w:val="21"/>
              </w:rPr>
              <w:t>азчика правилам эксплуатации ПО).</w:t>
            </w:r>
          </w:p>
        </w:tc>
        <w:tc>
          <w:tcPr>
            <w:tcW w:w="184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7D579D" w14:textId="715D7161" w:rsidR="007E1B66" w:rsidRDefault="008E7602" w:rsidP="00F26E5A">
            <w:pPr>
              <w:pStyle w:val="ab"/>
              <w:spacing w:before="0" w:beforeAutospacing="0" w:after="0" w:afterAutospacing="0"/>
              <w:rPr>
                <w:rFonts w:ascii="Onest" w:hAnsi="Onest" w:cs="Arial"/>
                <w:color w:val="000000"/>
                <w:sz w:val="22"/>
                <w:szCs w:val="21"/>
              </w:rPr>
            </w:pPr>
            <w:r>
              <w:rPr>
                <w:rFonts w:ascii="Onest" w:hAnsi="Onest" w:cs="Arial"/>
                <w:color w:val="000000"/>
                <w:sz w:val="22"/>
                <w:szCs w:val="21"/>
              </w:rPr>
              <w:t>253 000</w:t>
            </w:r>
            <w:r w:rsidRPr="00F26E5A">
              <w:rPr>
                <w:rFonts w:ascii="Onest" w:hAnsi="Onest" w:cs="Arial"/>
                <w:color w:val="000000"/>
                <w:sz w:val="22"/>
                <w:szCs w:val="21"/>
              </w:rPr>
              <w:t xml:space="preserve"> ₽</w:t>
            </w:r>
          </w:p>
        </w:tc>
      </w:tr>
    </w:tbl>
    <w:p w14:paraId="46A84993" w14:textId="77777777" w:rsidR="00F26E5A" w:rsidRDefault="00F26E5A" w:rsidP="00F26E5A">
      <w:pPr>
        <w:rPr>
          <w:rFonts w:ascii="Onest" w:hAnsi="Onest"/>
          <w:b/>
          <w:color w:val="AEAAAA" w:themeColor="background2" w:themeShade="BF"/>
        </w:rPr>
      </w:pPr>
    </w:p>
    <w:p w14:paraId="409227A1" w14:textId="6C50B650" w:rsidR="00985A53" w:rsidRPr="00F26E5A" w:rsidRDefault="009444D6" w:rsidP="00F26E5A">
      <w:pPr>
        <w:rPr>
          <w:rFonts w:ascii="Onest" w:hAnsi="Onest"/>
          <w:b/>
          <w:color w:val="AEAAAA" w:themeColor="background2" w:themeShade="BF"/>
        </w:rPr>
      </w:pPr>
      <w:r>
        <w:rPr>
          <w:rFonts w:ascii="Onest" w:hAnsi="Onest"/>
          <w:b/>
          <w:color w:val="AEAAAA" w:themeColor="background2" w:themeShade="BF"/>
          <w:lang w:val="en-US"/>
        </w:rPr>
        <w:t>5</w:t>
      </w:r>
      <w:r w:rsidR="00F26E5A" w:rsidRPr="00F26E5A">
        <w:rPr>
          <w:rFonts w:ascii="Onest" w:hAnsi="Onest"/>
          <w:b/>
          <w:color w:val="AEAAAA" w:themeColor="background2" w:themeShade="BF"/>
        </w:rPr>
        <w:t>. ПРИМЕЧАНИЯ</w:t>
      </w:r>
    </w:p>
    <w:p w14:paraId="0B0D867B" w14:textId="77777777" w:rsidR="00F26E5A" w:rsidRPr="00F26E5A" w:rsidRDefault="00F26E5A" w:rsidP="00F26E5A">
      <w:pPr>
        <w:pStyle w:val="a8"/>
        <w:numPr>
          <w:ilvl w:val="0"/>
          <w:numId w:val="18"/>
        </w:numPr>
        <w:rPr>
          <w:rFonts w:ascii="Onest" w:hAnsi="Onest"/>
          <w:sz w:val="22"/>
        </w:rPr>
      </w:pPr>
      <w:r w:rsidRPr="00F26E5A">
        <w:rPr>
          <w:rFonts w:ascii="Onest" w:hAnsi="Onest"/>
          <w:sz w:val="22"/>
        </w:rPr>
        <w:t>Все цены указаны в рублях без НДС.</w:t>
      </w:r>
    </w:p>
    <w:p w14:paraId="6EEC8A55" w14:textId="77777777" w:rsidR="00F26E5A" w:rsidRPr="00F26E5A" w:rsidRDefault="00F26E5A" w:rsidP="00F26E5A">
      <w:pPr>
        <w:pStyle w:val="a8"/>
        <w:numPr>
          <w:ilvl w:val="0"/>
          <w:numId w:val="18"/>
        </w:numPr>
        <w:rPr>
          <w:rFonts w:ascii="Onest" w:hAnsi="Onest" w:cstheme="minorBidi"/>
          <w:sz w:val="22"/>
        </w:rPr>
      </w:pPr>
      <w:r w:rsidRPr="00F26E5A">
        <w:rPr>
          <w:rFonts w:ascii="Onest" w:hAnsi="Onest"/>
          <w:sz w:val="22"/>
        </w:rPr>
        <w:t xml:space="preserve">Стоимость в каждом конкретном случае зависит от состава продукта, числа модулей, количества обслуживаемых серверов и индивидуальных условий договора. </w:t>
      </w:r>
    </w:p>
    <w:p w14:paraId="42072FE4" w14:textId="7A038808" w:rsidR="00985A53" w:rsidRPr="00F26E5A" w:rsidRDefault="00985A53" w:rsidP="00F26E5A">
      <w:pPr>
        <w:pStyle w:val="a8"/>
        <w:numPr>
          <w:ilvl w:val="0"/>
          <w:numId w:val="18"/>
        </w:numPr>
        <w:rPr>
          <w:rFonts w:ascii="Onest" w:hAnsi="Onest" w:cstheme="minorBidi"/>
          <w:sz w:val="22"/>
        </w:rPr>
      </w:pPr>
      <w:r w:rsidRPr="00F26E5A">
        <w:rPr>
          <w:rFonts w:ascii="Onest" w:hAnsi="Onest" w:cstheme="minorBidi"/>
          <w:sz w:val="22"/>
        </w:rPr>
        <w:t>Все прив</w:t>
      </w:r>
      <w:r w:rsidR="00F26E5A" w:rsidRPr="00F26E5A">
        <w:rPr>
          <w:rFonts w:ascii="Onest" w:hAnsi="Onest"/>
          <w:sz w:val="22"/>
        </w:rPr>
        <w:t xml:space="preserve">едённые стоимости актуальны </w:t>
      </w:r>
      <w:r w:rsidRPr="00F26E5A">
        <w:rPr>
          <w:rFonts w:ascii="Onest" w:hAnsi="Onest" w:cstheme="minorBidi"/>
          <w:sz w:val="22"/>
        </w:rPr>
        <w:t>могут изменяться в зависимости от состава, конфигурации и условий договора.</w:t>
      </w:r>
    </w:p>
    <w:p w14:paraId="28C526F4" w14:textId="77777777" w:rsidR="00985A53" w:rsidRPr="00F26E5A" w:rsidRDefault="00985A53" w:rsidP="00F26E5A">
      <w:pPr>
        <w:pStyle w:val="a8"/>
        <w:numPr>
          <w:ilvl w:val="0"/>
          <w:numId w:val="18"/>
        </w:numPr>
        <w:rPr>
          <w:rFonts w:ascii="Onest" w:hAnsi="Onest"/>
          <w:sz w:val="22"/>
        </w:rPr>
      </w:pPr>
      <w:r w:rsidRPr="00F26E5A">
        <w:rPr>
          <w:rFonts w:ascii="Onest" w:hAnsi="Onest"/>
          <w:sz w:val="22"/>
        </w:rPr>
        <w:t>Детальное КП готовим по запросу, с учётом требований проекта и инфраструктуры клиента.</w:t>
      </w:r>
    </w:p>
    <w:p w14:paraId="672B29B7" w14:textId="77777777" w:rsidR="00985A53" w:rsidRPr="00B011B7" w:rsidRDefault="00985A53" w:rsidP="00B011B7">
      <w:pPr>
        <w:rPr>
          <w:rFonts w:ascii="Onest" w:hAnsi="Onest"/>
        </w:rPr>
      </w:pPr>
    </w:p>
    <w:sectPr w:rsidR="00985A53" w:rsidRPr="00B011B7" w:rsidSect="00941C29">
      <w:headerReference w:type="default" r:id="rId8"/>
      <w:type w:val="continuous"/>
      <w:pgSz w:w="11906" w:h="16838"/>
      <w:pgMar w:top="1440" w:right="1440" w:bottom="1440" w:left="1440" w:header="61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48E393" w14:textId="77777777" w:rsidR="00AF05FA" w:rsidRDefault="00AF05FA" w:rsidP="00AE3EA1">
      <w:r>
        <w:separator/>
      </w:r>
    </w:p>
  </w:endnote>
  <w:endnote w:type="continuationSeparator" w:id="0">
    <w:p w14:paraId="48F48506" w14:textId="77777777" w:rsidR="00AF05FA" w:rsidRDefault="00AF05FA" w:rsidP="00AE3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nest">
    <w:altName w:val="Source Sans Pro"/>
    <w:charset w:val="CC"/>
    <w:family w:val="auto"/>
    <w:pitch w:val="variable"/>
    <w:sig w:usb0="A000026F" w:usb1="0000806A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82942A" w14:textId="77777777" w:rsidR="00AF05FA" w:rsidRDefault="00AF05FA" w:rsidP="00AE3EA1">
      <w:r>
        <w:separator/>
      </w:r>
    </w:p>
  </w:footnote>
  <w:footnote w:type="continuationSeparator" w:id="0">
    <w:p w14:paraId="63524787" w14:textId="77777777" w:rsidR="00AF05FA" w:rsidRDefault="00AF05FA" w:rsidP="00AE3EA1">
      <w:r>
        <w:continuationSeparator/>
      </w:r>
    </w:p>
  </w:footnote>
  <w:footnote w:id="1">
    <w:p w14:paraId="3C4D7443" w14:textId="25AAE8BD" w:rsidR="00C507E9" w:rsidRPr="00985A53" w:rsidRDefault="00C507E9">
      <w:pPr>
        <w:pStyle w:val="af3"/>
        <w:rPr>
          <w:rFonts w:ascii="Onest" w:hAnsi="Onest"/>
        </w:rPr>
      </w:pPr>
      <w:r w:rsidRPr="00985A53">
        <w:rPr>
          <w:rStyle w:val="af5"/>
          <w:rFonts w:ascii="Onest" w:hAnsi="Onest"/>
          <w:sz w:val="18"/>
        </w:rPr>
        <w:footnoteRef/>
      </w:r>
      <w:r w:rsidRPr="00985A53">
        <w:rPr>
          <w:rFonts w:ascii="Onest" w:hAnsi="Onest"/>
          <w:sz w:val="18"/>
        </w:rPr>
        <w:t xml:space="preserve"> НДС не облагается</w:t>
      </w:r>
      <w:r w:rsidR="00985A53" w:rsidRPr="00985A53">
        <w:rPr>
          <w:rFonts w:ascii="Onest" w:hAnsi="Onest"/>
          <w:sz w:val="18"/>
        </w:rPr>
        <w:t>.</w:t>
      </w:r>
      <w:r w:rsidRPr="00985A53">
        <w:rPr>
          <w:rFonts w:ascii="Onest" w:hAnsi="Onest"/>
          <w:sz w:val="18"/>
        </w:rPr>
        <w:t xml:space="preserve"> Программа включена в реестр отечественного</w:t>
      </w:r>
      <w:r w:rsidR="00985A53" w:rsidRPr="00985A53">
        <w:rPr>
          <w:rFonts w:ascii="Onest" w:hAnsi="Onest"/>
          <w:sz w:val="18"/>
        </w:rPr>
        <w:t xml:space="preserve"> ПО, Реестровая запись №16046 от 23.12.2022</w:t>
      </w:r>
    </w:p>
  </w:footnote>
  <w:footnote w:id="2">
    <w:p w14:paraId="028DE9BA" w14:textId="433402C5" w:rsidR="009444D6" w:rsidRDefault="009444D6">
      <w:pPr>
        <w:pStyle w:val="af3"/>
      </w:pPr>
      <w:r>
        <w:rPr>
          <w:rStyle w:val="af5"/>
        </w:rPr>
        <w:footnoteRef/>
      </w:r>
      <w:r>
        <w:t xml:space="preserve"> </w:t>
      </w:r>
      <w:r w:rsidRPr="009444D6">
        <w:t>Программа для ЭВМ "EDA Manager" включена в единый реестр российских программ для ЭВМ и баз данных, запись в реестре №34654 от 04.08.2026г. НДС не облагается на основании пп.26 п.2 ст. 149 Налогового кодекса РФ.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7"/>
      <w:tblW w:w="12263" w:type="dxa"/>
      <w:tblInd w:w="-1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"/>
      <w:gridCol w:w="4214"/>
      <w:gridCol w:w="5625"/>
      <w:gridCol w:w="1347"/>
    </w:tblGrid>
    <w:tr w:rsidR="00D1313D" w14:paraId="22E16D72" w14:textId="77777777" w:rsidTr="00BC270F">
      <w:trPr>
        <w:trHeight w:val="2544"/>
      </w:trPr>
      <w:tc>
        <w:tcPr>
          <w:tcW w:w="1077" w:type="dxa"/>
        </w:tcPr>
        <w:p w14:paraId="353B8CBD" w14:textId="57FC0AF0" w:rsidR="00D1313D" w:rsidRDefault="00D1313D" w:rsidP="00F66596">
          <w:pPr>
            <w:pStyle w:val="a3"/>
            <w:tabs>
              <w:tab w:val="left" w:pos="1170"/>
            </w:tabs>
            <w:ind w:hanging="15"/>
          </w:pPr>
        </w:p>
      </w:tc>
      <w:tc>
        <w:tcPr>
          <w:tcW w:w="4214" w:type="dxa"/>
          <w:tcBorders>
            <w:bottom w:val="single" w:sz="4" w:space="0" w:color="auto"/>
          </w:tcBorders>
        </w:tcPr>
        <w:p w14:paraId="4A557835" w14:textId="3BCE1A67" w:rsidR="00D1313D" w:rsidRPr="00E6660D" w:rsidRDefault="00D1313D">
          <w:pPr>
            <w:pStyle w:val="a3"/>
            <w:rPr>
              <w:rFonts w:ascii="Onest" w:hAnsi="Onest"/>
            </w:rPr>
          </w:pPr>
          <w:r w:rsidRPr="00E6660D">
            <w:rPr>
              <w:rFonts w:ascii="Onest" w:hAnsi="Onest"/>
              <w:noProof/>
              <w:lang w:eastAsia="ru-RU"/>
            </w:rPr>
            <w:drawing>
              <wp:anchor distT="0" distB="0" distL="114300" distR="114300" simplePos="0" relativeHeight="251658240" behindDoc="0" locked="0" layoutInCell="1" allowOverlap="1" wp14:anchorId="50CD8EC4" wp14:editId="6774E5AE">
                <wp:simplePos x="0" y="0"/>
                <wp:positionH relativeFrom="column">
                  <wp:posOffset>-3810</wp:posOffset>
                </wp:positionH>
                <wp:positionV relativeFrom="paragraph">
                  <wp:posOffset>56969</wp:posOffset>
                </wp:positionV>
                <wp:extent cx="2340000" cy="651600"/>
                <wp:effectExtent l="0" t="0" r="0" b="0"/>
                <wp:wrapNone/>
                <wp:docPr id="1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47337361" name="Picture 214733736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0000" cy="651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625" w:type="dxa"/>
          <w:tcBorders>
            <w:bottom w:val="single" w:sz="4" w:space="0" w:color="auto"/>
          </w:tcBorders>
        </w:tcPr>
        <w:p w14:paraId="33D8E204" w14:textId="77777777" w:rsidR="00D1313D" w:rsidRPr="004809B0" w:rsidRDefault="00D1313D" w:rsidP="004809B0">
          <w:pPr>
            <w:pStyle w:val="a8"/>
            <w:ind w:left="0" w:right="-1"/>
            <w:rPr>
              <w:rFonts w:ascii="Onest" w:hAnsi="Onest"/>
              <w:bCs/>
              <w:color w:val="000000"/>
              <w:sz w:val="32"/>
              <w:szCs w:val="32"/>
            </w:rPr>
          </w:pPr>
          <w:r w:rsidRPr="004809B0">
            <w:rPr>
              <w:rFonts w:ascii="Onest" w:hAnsi="Onest"/>
              <w:bCs/>
              <w:color w:val="000000"/>
              <w:sz w:val="32"/>
              <w:szCs w:val="32"/>
            </w:rPr>
            <w:t>ООО «Оригинал Софт»</w:t>
          </w:r>
        </w:p>
        <w:p w14:paraId="3D6EB6CF" w14:textId="4307971F" w:rsidR="00D1313D" w:rsidRPr="004809B0" w:rsidRDefault="00745A83" w:rsidP="004809B0">
          <w:pPr>
            <w:pStyle w:val="a8"/>
            <w:ind w:left="0" w:right="-1"/>
            <w:rPr>
              <w:rFonts w:ascii="Onest" w:hAnsi="Onest"/>
              <w:bCs/>
              <w:color w:val="000000"/>
              <w:sz w:val="16"/>
            </w:rPr>
          </w:pPr>
          <w:r w:rsidRPr="00745A83">
            <w:rPr>
              <w:rFonts w:ascii="Onest" w:hAnsi="Onest"/>
              <w:bCs/>
              <w:color w:val="000000"/>
              <w:sz w:val="16"/>
            </w:rPr>
            <w:t>127018, г. Москва, ул. Полковая, дом 3, строение 9</w:t>
          </w:r>
          <w:r>
            <w:rPr>
              <w:rFonts w:ascii="Onest" w:hAnsi="Onest"/>
              <w:bCs/>
              <w:color w:val="000000"/>
              <w:sz w:val="16"/>
            </w:rPr>
            <w:br/>
          </w:r>
          <w:r w:rsidR="00D1313D" w:rsidRPr="004809B0">
            <w:rPr>
              <w:rFonts w:ascii="Onest" w:hAnsi="Onest"/>
              <w:bCs/>
              <w:color w:val="000000"/>
              <w:sz w:val="16"/>
            </w:rPr>
            <w:t xml:space="preserve">Тел.: 8-495-122-23-35          </w:t>
          </w:r>
        </w:p>
        <w:p w14:paraId="5B680188" w14:textId="77777777" w:rsidR="00D1313D" w:rsidRPr="004809B0" w:rsidRDefault="00D1313D" w:rsidP="004809B0">
          <w:pPr>
            <w:pStyle w:val="a8"/>
            <w:ind w:left="0" w:right="-1"/>
            <w:rPr>
              <w:rFonts w:ascii="Onest" w:hAnsi="Onest"/>
              <w:bCs/>
              <w:color w:val="000000"/>
              <w:sz w:val="16"/>
            </w:rPr>
          </w:pPr>
          <w:r w:rsidRPr="004809B0">
            <w:rPr>
              <w:rFonts w:ascii="Onest" w:hAnsi="Onest"/>
              <w:bCs/>
              <w:color w:val="000000"/>
              <w:sz w:val="16"/>
            </w:rPr>
            <w:t>ОГРН 1137746097290</w:t>
          </w:r>
        </w:p>
        <w:p w14:paraId="400FB28C" w14:textId="77777777" w:rsidR="00D1313D" w:rsidRPr="004809B0" w:rsidRDefault="00D1313D" w:rsidP="004809B0">
          <w:pPr>
            <w:pStyle w:val="a8"/>
            <w:ind w:left="0" w:right="-1"/>
            <w:rPr>
              <w:rFonts w:ascii="Onest" w:hAnsi="Onest"/>
              <w:bCs/>
              <w:color w:val="000000"/>
              <w:sz w:val="16"/>
            </w:rPr>
          </w:pPr>
          <w:r w:rsidRPr="004809B0">
            <w:rPr>
              <w:rFonts w:ascii="Onest" w:hAnsi="Onest"/>
              <w:bCs/>
              <w:color w:val="000000"/>
              <w:sz w:val="16"/>
            </w:rPr>
            <w:t>ИНН 7715951350</w:t>
          </w:r>
        </w:p>
        <w:p w14:paraId="35416D2B" w14:textId="77777777" w:rsidR="00D1313D" w:rsidRPr="004809B0" w:rsidRDefault="00D1313D" w:rsidP="004809B0">
          <w:pPr>
            <w:pStyle w:val="a8"/>
            <w:ind w:left="0" w:right="-1"/>
            <w:rPr>
              <w:rFonts w:ascii="Onest" w:hAnsi="Onest"/>
              <w:bCs/>
              <w:color w:val="000000"/>
              <w:sz w:val="16"/>
            </w:rPr>
          </w:pPr>
          <w:r w:rsidRPr="004809B0">
            <w:rPr>
              <w:rFonts w:ascii="Onest" w:hAnsi="Onest"/>
              <w:bCs/>
              <w:color w:val="000000"/>
              <w:sz w:val="16"/>
            </w:rPr>
            <w:t>КПП 771501001</w:t>
          </w:r>
        </w:p>
        <w:p w14:paraId="2A05C8F7" w14:textId="77777777" w:rsidR="00D1313D" w:rsidRPr="004809B0" w:rsidRDefault="00D1313D" w:rsidP="004809B0">
          <w:pPr>
            <w:pStyle w:val="a8"/>
            <w:ind w:left="0" w:right="-1"/>
            <w:rPr>
              <w:rFonts w:ascii="Onest" w:hAnsi="Onest"/>
              <w:bCs/>
              <w:color w:val="000000"/>
              <w:sz w:val="16"/>
            </w:rPr>
          </w:pPr>
          <w:bookmarkStart w:id="1" w:name="_Hlk129360565"/>
          <w:r w:rsidRPr="004809B0">
            <w:rPr>
              <w:rFonts w:ascii="Onest" w:hAnsi="Onest"/>
              <w:bCs/>
              <w:color w:val="000000"/>
              <w:sz w:val="16"/>
            </w:rPr>
            <w:t>Р/с 40702810602000115354</w:t>
          </w:r>
        </w:p>
        <w:p w14:paraId="3AFB6401" w14:textId="77777777" w:rsidR="00D1313D" w:rsidRPr="004809B0" w:rsidRDefault="00D1313D" w:rsidP="004809B0">
          <w:pPr>
            <w:pStyle w:val="a8"/>
            <w:ind w:left="0" w:right="-1"/>
            <w:rPr>
              <w:rFonts w:ascii="Onest" w:hAnsi="Onest"/>
              <w:bCs/>
              <w:color w:val="000000"/>
              <w:sz w:val="16"/>
            </w:rPr>
          </w:pPr>
          <w:r w:rsidRPr="004809B0">
            <w:rPr>
              <w:rFonts w:ascii="Onest" w:hAnsi="Onest"/>
              <w:bCs/>
              <w:color w:val="000000"/>
              <w:sz w:val="16"/>
            </w:rPr>
            <w:t>ЯРОСЛАВСКИЙ Ф-Л ПАО "ПРОМСВЯЗЬБАНК"</w:t>
          </w:r>
        </w:p>
        <w:p w14:paraId="59383DA6" w14:textId="77777777" w:rsidR="00D1313D" w:rsidRPr="004809B0" w:rsidRDefault="00D1313D" w:rsidP="004809B0">
          <w:pPr>
            <w:pStyle w:val="a8"/>
            <w:ind w:left="0" w:right="-1"/>
            <w:rPr>
              <w:rFonts w:ascii="Onest" w:hAnsi="Onest"/>
              <w:bCs/>
              <w:color w:val="000000"/>
              <w:sz w:val="16"/>
            </w:rPr>
          </w:pPr>
          <w:r w:rsidRPr="004809B0">
            <w:rPr>
              <w:rFonts w:ascii="Onest" w:hAnsi="Onest"/>
              <w:bCs/>
              <w:color w:val="000000"/>
              <w:sz w:val="16"/>
            </w:rPr>
            <w:t>К/с 30101810300000000760</w:t>
          </w:r>
        </w:p>
        <w:p w14:paraId="4BF16EEE" w14:textId="53A13346" w:rsidR="00D1313D" w:rsidRPr="00BC270F" w:rsidRDefault="00D1313D" w:rsidP="00BC270F">
          <w:pPr>
            <w:pStyle w:val="a8"/>
            <w:ind w:left="0" w:right="-1"/>
            <w:rPr>
              <w:rFonts w:ascii="Onest" w:hAnsi="Onest"/>
              <w:bCs/>
              <w:color w:val="000000"/>
              <w:sz w:val="16"/>
            </w:rPr>
          </w:pPr>
          <w:r w:rsidRPr="004809B0">
            <w:rPr>
              <w:rFonts w:ascii="Onest" w:hAnsi="Onest"/>
              <w:bCs/>
              <w:color w:val="000000"/>
              <w:sz w:val="16"/>
            </w:rPr>
            <w:t>БИК 047888760</w:t>
          </w:r>
          <w:bookmarkEnd w:id="1"/>
        </w:p>
      </w:tc>
      <w:tc>
        <w:tcPr>
          <w:tcW w:w="1347" w:type="dxa"/>
        </w:tcPr>
        <w:p w14:paraId="08398CF6" w14:textId="77777777" w:rsidR="00D1313D" w:rsidRPr="00E6660D" w:rsidRDefault="00D1313D">
          <w:pPr>
            <w:pStyle w:val="a3"/>
            <w:rPr>
              <w:rFonts w:ascii="Onest" w:hAnsi="Onest"/>
            </w:rPr>
          </w:pPr>
        </w:p>
      </w:tc>
    </w:tr>
  </w:tbl>
  <w:p w14:paraId="09DF51F0" w14:textId="77777777" w:rsidR="00D1313D" w:rsidRDefault="00D1313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C13A8"/>
    <w:multiLevelType w:val="hybridMultilevel"/>
    <w:tmpl w:val="6FD48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330FF"/>
    <w:multiLevelType w:val="hybridMultilevel"/>
    <w:tmpl w:val="EC3680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A55C6"/>
    <w:multiLevelType w:val="hybridMultilevel"/>
    <w:tmpl w:val="9E84A02A"/>
    <w:lvl w:ilvl="0" w:tplc="49EEB3C8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  <w:color w:val="01FF7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951C3"/>
    <w:multiLevelType w:val="hybridMultilevel"/>
    <w:tmpl w:val="D62E4472"/>
    <w:lvl w:ilvl="0" w:tplc="49EEB3C8">
      <w:start w:val="1"/>
      <w:numFmt w:val="bullet"/>
      <w:lvlText w:val="R"/>
      <w:lvlJc w:val="left"/>
      <w:pPr>
        <w:ind w:left="1440" w:hanging="360"/>
      </w:pPr>
      <w:rPr>
        <w:rFonts w:ascii="Wingdings 2" w:hAnsi="Wingdings 2" w:hint="default"/>
        <w:color w:val="01FF74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5A13E49"/>
    <w:multiLevelType w:val="hybridMultilevel"/>
    <w:tmpl w:val="64EAF620"/>
    <w:lvl w:ilvl="0" w:tplc="49EEB3C8">
      <w:start w:val="1"/>
      <w:numFmt w:val="bullet"/>
      <w:lvlText w:val="R"/>
      <w:lvlJc w:val="left"/>
      <w:pPr>
        <w:ind w:left="1440" w:hanging="360"/>
      </w:pPr>
      <w:rPr>
        <w:rFonts w:ascii="Wingdings 2" w:hAnsi="Wingdings 2" w:hint="default"/>
        <w:color w:val="01FF74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6562CD1"/>
    <w:multiLevelType w:val="hybridMultilevel"/>
    <w:tmpl w:val="269ECE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5A20B3"/>
    <w:multiLevelType w:val="multilevel"/>
    <w:tmpl w:val="2460C8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4D309AC"/>
    <w:multiLevelType w:val="hybridMultilevel"/>
    <w:tmpl w:val="89863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E71CD"/>
    <w:multiLevelType w:val="hybridMultilevel"/>
    <w:tmpl w:val="1E226B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93763F"/>
    <w:multiLevelType w:val="hybridMultilevel"/>
    <w:tmpl w:val="B7689D72"/>
    <w:lvl w:ilvl="0" w:tplc="49EEB3C8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  <w:color w:val="01FF74"/>
      </w:rPr>
    </w:lvl>
    <w:lvl w:ilvl="1" w:tplc="C138FBAA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6A676D"/>
    <w:multiLevelType w:val="hybridMultilevel"/>
    <w:tmpl w:val="8C066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B413B"/>
    <w:multiLevelType w:val="hybridMultilevel"/>
    <w:tmpl w:val="739A7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0C57F7"/>
    <w:multiLevelType w:val="hybridMultilevel"/>
    <w:tmpl w:val="EED61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515A67"/>
    <w:multiLevelType w:val="hybridMultilevel"/>
    <w:tmpl w:val="56EAB8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246B62"/>
    <w:multiLevelType w:val="hybridMultilevel"/>
    <w:tmpl w:val="94FC314A"/>
    <w:lvl w:ilvl="0" w:tplc="49EEB3C8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  <w:color w:val="01FF7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F97E01"/>
    <w:multiLevelType w:val="multilevel"/>
    <w:tmpl w:val="699C1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793AE9"/>
    <w:multiLevelType w:val="hybridMultilevel"/>
    <w:tmpl w:val="753CE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24567B"/>
    <w:multiLevelType w:val="hybridMultilevel"/>
    <w:tmpl w:val="E75AF100"/>
    <w:lvl w:ilvl="0" w:tplc="49EEB3C8">
      <w:start w:val="1"/>
      <w:numFmt w:val="bullet"/>
      <w:lvlText w:val="R"/>
      <w:lvlJc w:val="left"/>
      <w:pPr>
        <w:ind w:left="1440" w:hanging="360"/>
      </w:pPr>
      <w:rPr>
        <w:rFonts w:ascii="Wingdings 2" w:hAnsi="Wingdings 2" w:hint="default"/>
        <w:color w:val="01FF74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9"/>
  </w:num>
  <w:num w:numId="3">
    <w:abstractNumId w:val="5"/>
  </w:num>
  <w:num w:numId="4">
    <w:abstractNumId w:val="17"/>
  </w:num>
  <w:num w:numId="5">
    <w:abstractNumId w:val="3"/>
  </w:num>
  <w:num w:numId="6">
    <w:abstractNumId w:val="2"/>
  </w:num>
  <w:num w:numId="7">
    <w:abstractNumId w:val="4"/>
  </w:num>
  <w:num w:numId="8">
    <w:abstractNumId w:val="6"/>
  </w:num>
  <w:num w:numId="9">
    <w:abstractNumId w:val="13"/>
  </w:num>
  <w:num w:numId="10">
    <w:abstractNumId w:val="7"/>
  </w:num>
  <w:num w:numId="11">
    <w:abstractNumId w:val="12"/>
  </w:num>
  <w:num w:numId="12">
    <w:abstractNumId w:val="10"/>
  </w:num>
  <w:num w:numId="13">
    <w:abstractNumId w:val="14"/>
  </w:num>
  <w:num w:numId="14">
    <w:abstractNumId w:val="11"/>
  </w:num>
  <w:num w:numId="15">
    <w:abstractNumId w:val="0"/>
  </w:num>
  <w:num w:numId="16">
    <w:abstractNumId w:val="8"/>
  </w:num>
  <w:num w:numId="17">
    <w:abstractNumId w:val="15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EA1"/>
    <w:rsid w:val="00057D6D"/>
    <w:rsid w:val="00071FA3"/>
    <w:rsid w:val="000B743F"/>
    <w:rsid w:val="000D3EC0"/>
    <w:rsid w:val="00123BCA"/>
    <w:rsid w:val="00140E00"/>
    <w:rsid w:val="0015367F"/>
    <w:rsid w:val="00160820"/>
    <w:rsid w:val="001F3F75"/>
    <w:rsid w:val="001F7117"/>
    <w:rsid w:val="00227A9B"/>
    <w:rsid w:val="00246678"/>
    <w:rsid w:val="002933E6"/>
    <w:rsid w:val="002C52AD"/>
    <w:rsid w:val="00353590"/>
    <w:rsid w:val="003A08BB"/>
    <w:rsid w:val="003D3ACB"/>
    <w:rsid w:val="003D4B99"/>
    <w:rsid w:val="003E46FA"/>
    <w:rsid w:val="0045609A"/>
    <w:rsid w:val="0046746D"/>
    <w:rsid w:val="004809B0"/>
    <w:rsid w:val="004A6F2B"/>
    <w:rsid w:val="00511375"/>
    <w:rsid w:val="005211FD"/>
    <w:rsid w:val="005212EC"/>
    <w:rsid w:val="005231FF"/>
    <w:rsid w:val="00534D09"/>
    <w:rsid w:val="0056773B"/>
    <w:rsid w:val="005813E9"/>
    <w:rsid w:val="005E4C56"/>
    <w:rsid w:val="00642F00"/>
    <w:rsid w:val="006800FF"/>
    <w:rsid w:val="00683A8B"/>
    <w:rsid w:val="006F7BAD"/>
    <w:rsid w:val="00720DA7"/>
    <w:rsid w:val="00734D1F"/>
    <w:rsid w:val="00745A83"/>
    <w:rsid w:val="007544C7"/>
    <w:rsid w:val="007963AD"/>
    <w:rsid w:val="007E1B66"/>
    <w:rsid w:val="007E278F"/>
    <w:rsid w:val="007F17C5"/>
    <w:rsid w:val="00802770"/>
    <w:rsid w:val="008536EF"/>
    <w:rsid w:val="00884FF8"/>
    <w:rsid w:val="008B76D7"/>
    <w:rsid w:val="008D2F3A"/>
    <w:rsid w:val="008E4269"/>
    <w:rsid w:val="008E7602"/>
    <w:rsid w:val="008F0FBB"/>
    <w:rsid w:val="008F36A6"/>
    <w:rsid w:val="00902B34"/>
    <w:rsid w:val="009075E1"/>
    <w:rsid w:val="00915670"/>
    <w:rsid w:val="00941C29"/>
    <w:rsid w:val="00942867"/>
    <w:rsid w:val="009444D6"/>
    <w:rsid w:val="00946797"/>
    <w:rsid w:val="00984C06"/>
    <w:rsid w:val="00985A53"/>
    <w:rsid w:val="009F487E"/>
    <w:rsid w:val="00A32077"/>
    <w:rsid w:val="00A80045"/>
    <w:rsid w:val="00AB6AE0"/>
    <w:rsid w:val="00AE3EA1"/>
    <w:rsid w:val="00AF05FA"/>
    <w:rsid w:val="00B011B7"/>
    <w:rsid w:val="00B31AD7"/>
    <w:rsid w:val="00BA509E"/>
    <w:rsid w:val="00BC270F"/>
    <w:rsid w:val="00C133D9"/>
    <w:rsid w:val="00C507E9"/>
    <w:rsid w:val="00C566E6"/>
    <w:rsid w:val="00C66544"/>
    <w:rsid w:val="00CA11EF"/>
    <w:rsid w:val="00D1313D"/>
    <w:rsid w:val="00D164C7"/>
    <w:rsid w:val="00D205A9"/>
    <w:rsid w:val="00D556E1"/>
    <w:rsid w:val="00D716B7"/>
    <w:rsid w:val="00E039DB"/>
    <w:rsid w:val="00E21C9B"/>
    <w:rsid w:val="00E5479D"/>
    <w:rsid w:val="00E6660D"/>
    <w:rsid w:val="00ED1DD0"/>
    <w:rsid w:val="00EF6999"/>
    <w:rsid w:val="00F26E5A"/>
    <w:rsid w:val="00F33355"/>
    <w:rsid w:val="00F6070E"/>
    <w:rsid w:val="00F66596"/>
    <w:rsid w:val="00F97B3A"/>
    <w:rsid w:val="00FB32F5"/>
    <w:rsid w:val="00FD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EAB76E"/>
  <w15:chartTrackingRefBased/>
  <w15:docId w15:val="{D7D31AF5-579E-4AE2-A6E9-DEF54DE64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4D0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137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137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3EA1"/>
    <w:pPr>
      <w:tabs>
        <w:tab w:val="center" w:pos="4513"/>
        <w:tab w:val="right" w:pos="902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3EA1"/>
  </w:style>
  <w:style w:type="paragraph" w:styleId="a5">
    <w:name w:val="footer"/>
    <w:basedOn w:val="a"/>
    <w:link w:val="a6"/>
    <w:uiPriority w:val="99"/>
    <w:unhideWhenUsed/>
    <w:rsid w:val="00AE3EA1"/>
    <w:pPr>
      <w:tabs>
        <w:tab w:val="center" w:pos="4513"/>
        <w:tab w:val="right" w:pos="902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E3EA1"/>
  </w:style>
  <w:style w:type="table" w:styleId="a7">
    <w:name w:val="Table Grid"/>
    <w:basedOn w:val="a1"/>
    <w:uiPriority w:val="39"/>
    <w:rsid w:val="00AE3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6660D"/>
    <w:pPr>
      <w:ind w:left="720"/>
      <w:contextualSpacing/>
    </w:pPr>
    <w:rPr>
      <w:rFonts w:ascii="Verdana" w:eastAsia="Verdana" w:hAnsi="Verdana" w:cs="Times New Roman"/>
      <w:kern w:val="0"/>
      <w:sz w:val="15"/>
      <w:szCs w:val="16"/>
      <w:lang w:eastAsia="ru-RU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802770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02770"/>
    <w:pPr>
      <w:widowControl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a9">
    <w:name w:val="Title"/>
    <w:basedOn w:val="a"/>
    <w:link w:val="aa"/>
    <w:uiPriority w:val="1"/>
    <w:qFormat/>
    <w:rsid w:val="00802770"/>
    <w:pPr>
      <w:widowControl w:val="0"/>
      <w:autoSpaceDE w:val="0"/>
      <w:autoSpaceDN w:val="0"/>
      <w:spacing w:before="185"/>
      <w:ind w:left="1234" w:right="1246"/>
      <w:jc w:val="center"/>
    </w:pPr>
    <w:rPr>
      <w:rFonts w:ascii="Calibri" w:eastAsia="Calibri" w:hAnsi="Calibri" w:cs="Calibri"/>
      <w:b/>
      <w:bCs/>
      <w:kern w:val="0"/>
      <w:sz w:val="32"/>
      <w:szCs w:val="32"/>
      <w14:ligatures w14:val="none"/>
    </w:rPr>
  </w:style>
  <w:style w:type="character" w:customStyle="1" w:styleId="aa">
    <w:name w:val="Заголовок Знак"/>
    <w:basedOn w:val="a0"/>
    <w:link w:val="a9"/>
    <w:uiPriority w:val="1"/>
    <w:rsid w:val="00802770"/>
    <w:rPr>
      <w:rFonts w:ascii="Calibri" w:eastAsia="Calibri" w:hAnsi="Calibri" w:cs="Calibri"/>
      <w:b/>
      <w:bCs/>
      <w:kern w:val="0"/>
      <w:sz w:val="32"/>
      <w:szCs w:val="32"/>
      <w:lang w:val="ru-RU"/>
      <w14:ligatures w14:val="none"/>
    </w:rPr>
  </w:style>
  <w:style w:type="paragraph" w:styleId="ab">
    <w:name w:val="Normal (Web)"/>
    <w:basedOn w:val="a"/>
    <w:link w:val="ac"/>
    <w:uiPriority w:val="99"/>
    <w:unhideWhenUsed/>
    <w:rsid w:val="00802770"/>
    <w:pPr>
      <w:spacing w:before="100" w:beforeAutospacing="1" w:after="100" w:afterAutospacing="1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9075E1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075E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34D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">
    <w:name w:val="TOC Heading"/>
    <w:basedOn w:val="1"/>
    <w:next w:val="a"/>
    <w:uiPriority w:val="39"/>
    <w:unhideWhenUsed/>
    <w:qFormat/>
    <w:rsid w:val="00534D09"/>
    <w:pPr>
      <w:spacing w:line="259" w:lineRule="auto"/>
      <w:outlineLvl w:val="9"/>
    </w:pPr>
    <w:rPr>
      <w:kern w:val="0"/>
      <w:lang w:eastAsia="ru-RU"/>
      <w14:ligatures w14:val="none"/>
    </w:rPr>
  </w:style>
  <w:style w:type="paragraph" w:customStyle="1" w:styleId="af0">
    <w:name w:val="Корпоративный стиль"/>
    <w:basedOn w:val="1"/>
    <w:link w:val="af1"/>
    <w:autoRedefine/>
    <w:qFormat/>
    <w:rsid w:val="008D2F3A"/>
    <w:pPr>
      <w:spacing w:before="0"/>
    </w:pPr>
    <w:rPr>
      <w:rFonts w:ascii="Onest" w:hAnsi="Onest" w:cstheme="minorBidi"/>
      <w:b/>
      <w:bCs/>
      <w:color w:val="224E48"/>
      <w:kern w:val="24"/>
      <w:sz w:val="78"/>
      <w:szCs w:val="108"/>
    </w:rPr>
  </w:style>
  <w:style w:type="paragraph" w:styleId="11">
    <w:name w:val="toc 1"/>
    <w:basedOn w:val="a"/>
    <w:next w:val="a"/>
    <w:autoRedefine/>
    <w:uiPriority w:val="39"/>
    <w:unhideWhenUsed/>
    <w:rsid w:val="004A6F2B"/>
    <w:pPr>
      <w:spacing w:after="100"/>
    </w:pPr>
  </w:style>
  <w:style w:type="character" w:customStyle="1" w:styleId="ac">
    <w:name w:val="Обычный (веб) Знак"/>
    <w:basedOn w:val="a0"/>
    <w:link w:val="ab"/>
    <w:uiPriority w:val="99"/>
    <w:rsid w:val="004A6F2B"/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character" w:customStyle="1" w:styleId="af1">
    <w:name w:val="Корпоративный стиль Знак"/>
    <w:basedOn w:val="ac"/>
    <w:link w:val="af0"/>
    <w:rsid w:val="008D2F3A"/>
    <w:rPr>
      <w:rFonts w:ascii="Onest" w:eastAsiaTheme="majorEastAsia" w:hAnsi="Onest" w:cs="Times New Roman"/>
      <w:b/>
      <w:bCs/>
      <w:color w:val="224E48"/>
      <w:kern w:val="24"/>
      <w:sz w:val="78"/>
      <w:szCs w:val="108"/>
      <w:lang w:eastAsia="ru-RU"/>
      <w14:ligatures w14:val="none"/>
    </w:rPr>
  </w:style>
  <w:style w:type="character" w:styleId="af2">
    <w:name w:val="Hyperlink"/>
    <w:basedOn w:val="a0"/>
    <w:uiPriority w:val="99"/>
    <w:unhideWhenUsed/>
    <w:rsid w:val="004A6F2B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51137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11375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3">
    <w:name w:val="footnote text"/>
    <w:basedOn w:val="a"/>
    <w:link w:val="af4"/>
    <w:uiPriority w:val="99"/>
    <w:semiHidden/>
    <w:unhideWhenUsed/>
    <w:rsid w:val="00FB32F5"/>
    <w:rPr>
      <w:kern w:val="0"/>
      <w:sz w:val="20"/>
      <w:szCs w:val="20"/>
      <w14:ligatures w14:val="none"/>
    </w:rPr>
  </w:style>
  <w:style w:type="character" w:customStyle="1" w:styleId="af4">
    <w:name w:val="Текст сноски Знак"/>
    <w:basedOn w:val="a0"/>
    <w:link w:val="af3"/>
    <w:uiPriority w:val="99"/>
    <w:semiHidden/>
    <w:rsid w:val="00FB32F5"/>
    <w:rPr>
      <w:kern w:val="0"/>
      <w:sz w:val="20"/>
      <w:szCs w:val="20"/>
      <w14:ligatures w14:val="none"/>
    </w:rPr>
  </w:style>
  <w:style w:type="character" w:styleId="af5">
    <w:name w:val="footnote reference"/>
    <w:basedOn w:val="a0"/>
    <w:uiPriority w:val="99"/>
    <w:semiHidden/>
    <w:unhideWhenUsed/>
    <w:rsid w:val="00FB32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757486">
          <w:blockQuote w:val="1"/>
          <w:marLeft w:val="0"/>
          <w:marRight w:val="0"/>
          <w:marTop w:val="0"/>
          <w:marBottom w:val="0"/>
          <w:divBdr>
            <w:top w:val="single" w:sz="2" w:space="0" w:color="2E2E2E"/>
            <w:left w:val="single" w:sz="12" w:space="12" w:color="2E2E2E"/>
            <w:bottom w:val="single" w:sz="2" w:space="0" w:color="2E2E2E"/>
            <w:right w:val="single" w:sz="2" w:space="0" w:color="2E2E2E"/>
          </w:divBdr>
        </w:div>
        <w:div w:id="1554272801">
          <w:marLeft w:val="0"/>
          <w:marRight w:val="0"/>
          <w:marTop w:val="0"/>
          <w:marBottom w:val="0"/>
          <w:divBdr>
            <w:top w:val="single" w:sz="6" w:space="0" w:color="2E2E2E"/>
            <w:left w:val="single" w:sz="6" w:space="0" w:color="2E2E2E"/>
            <w:bottom w:val="single" w:sz="6" w:space="0" w:color="2E2E2E"/>
            <w:right w:val="single" w:sz="6" w:space="0" w:color="2E2E2E"/>
          </w:divBdr>
          <w:divsChild>
            <w:div w:id="264843880">
              <w:marLeft w:val="0"/>
              <w:marRight w:val="0"/>
              <w:marTop w:val="0"/>
              <w:marBottom w:val="0"/>
              <w:divBdr>
                <w:top w:val="single" w:sz="2" w:space="0" w:color="2E2E2E"/>
                <w:left w:val="single" w:sz="2" w:space="0" w:color="2E2E2E"/>
                <w:bottom w:val="single" w:sz="2" w:space="0" w:color="2E2E2E"/>
                <w:right w:val="single" w:sz="2" w:space="0" w:color="2E2E2E"/>
              </w:divBdr>
            </w:div>
          </w:divsChild>
        </w:div>
        <w:div w:id="1286472775">
          <w:blockQuote w:val="1"/>
          <w:marLeft w:val="0"/>
          <w:marRight w:val="0"/>
          <w:marTop w:val="0"/>
          <w:marBottom w:val="0"/>
          <w:divBdr>
            <w:top w:val="single" w:sz="2" w:space="0" w:color="2E2E2E"/>
            <w:left w:val="single" w:sz="12" w:space="12" w:color="2E2E2E"/>
            <w:bottom w:val="single" w:sz="2" w:space="0" w:color="2E2E2E"/>
            <w:right w:val="single" w:sz="2" w:space="0" w:color="2E2E2E"/>
          </w:divBdr>
        </w:div>
        <w:div w:id="1432749085">
          <w:marLeft w:val="0"/>
          <w:marRight w:val="0"/>
          <w:marTop w:val="0"/>
          <w:marBottom w:val="0"/>
          <w:divBdr>
            <w:top w:val="single" w:sz="6" w:space="0" w:color="2E2E2E"/>
            <w:left w:val="single" w:sz="6" w:space="0" w:color="2E2E2E"/>
            <w:bottom w:val="single" w:sz="6" w:space="0" w:color="2E2E2E"/>
            <w:right w:val="single" w:sz="6" w:space="0" w:color="2E2E2E"/>
          </w:divBdr>
          <w:divsChild>
            <w:div w:id="444622510">
              <w:marLeft w:val="0"/>
              <w:marRight w:val="0"/>
              <w:marTop w:val="0"/>
              <w:marBottom w:val="0"/>
              <w:divBdr>
                <w:top w:val="single" w:sz="2" w:space="0" w:color="2E2E2E"/>
                <w:left w:val="single" w:sz="2" w:space="0" w:color="2E2E2E"/>
                <w:bottom w:val="single" w:sz="2" w:space="0" w:color="2E2E2E"/>
                <w:right w:val="single" w:sz="2" w:space="0" w:color="2E2E2E"/>
              </w:divBdr>
            </w:div>
          </w:divsChild>
        </w:div>
        <w:div w:id="1736733165">
          <w:blockQuote w:val="1"/>
          <w:marLeft w:val="0"/>
          <w:marRight w:val="0"/>
          <w:marTop w:val="0"/>
          <w:marBottom w:val="0"/>
          <w:divBdr>
            <w:top w:val="single" w:sz="2" w:space="0" w:color="2E2E2E"/>
            <w:left w:val="single" w:sz="12" w:space="12" w:color="2E2E2E"/>
            <w:bottom w:val="single" w:sz="2" w:space="0" w:color="2E2E2E"/>
            <w:right w:val="single" w:sz="2" w:space="0" w:color="2E2E2E"/>
          </w:divBdr>
        </w:div>
        <w:div w:id="39137827">
          <w:marLeft w:val="0"/>
          <w:marRight w:val="0"/>
          <w:marTop w:val="0"/>
          <w:marBottom w:val="0"/>
          <w:divBdr>
            <w:top w:val="single" w:sz="6" w:space="0" w:color="2E2E2E"/>
            <w:left w:val="single" w:sz="6" w:space="0" w:color="2E2E2E"/>
            <w:bottom w:val="single" w:sz="6" w:space="0" w:color="2E2E2E"/>
            <w:right w:val="single" w:sz="6" w:space="0" w:color="2E2E2E"/>
          </w:divBdr>
          <w:divsChild>
            <w:div w:id="1489126865">
              <w:marLeft w:val="0"/>
              <w:marRight w:val="0"/>
              <w:marTop w:val="0"/>
              <w:marBottom w:val="0"/>
              <w:divBdr>
                <w:top w:val="single" w:sz="2" w:space="0" w:color="2E2E2E"/>
                <w:left w:val="single" w:sz="2" w:space="0" w:color="2E2E2E"/>
                <w:bottom w:val="single" w:sz="2" w:space="0" w:color="2E2E2E"/>
                <w:right w:val="single" w:sz="2" w:space="0" w:color="2E2E2E"/>
              </w:divBdr>
            </w:div>
          </w:divsChild>
        </w:div>
        <w:div w:id="2084523131">
          <w:blockQuote w:val="1"/>
          <w:marLeft w:val="0"/>
          <w:marRight w:val="0"/>
          <w:marTop w:val="0"/>
          <w:marBottom w:val="0"/>
          <w:divBdr>
            <w:top w:val="single" w:sz="2" w:space="0" w:color="2E2E2E"/>
            <w:left w:val="single" w:sz="12" w:space="12" w:color="2E2E2E"/>
            <w:bottom w:val="single" w:sz="2" w:space="0" w:color="2E2E2E"/>
            <w:right w:val="single" w:sz="2" w:space="0" w:color="2E2E2E"/>
          </w:divBdr>
        </w:div>
        <w:div w:id="630483000">
          <w:marLeft w:val="0"/>
          <w:marRight w:val="0"/>
          <w:marTop w:val="0"/>
          <w:marBottom w:val="0"/>
          <w:divBdr>
            <w:top w:val="single" w:sz="6" w:space="0" w:color="2E2E2E"/>
            <w:left w:val="single" w:sz="6" w:space="0" w:color="2E2E2E"/>
            <w:bottom w:val="single" w:sz="6" w:space="0" w:color="2E2E2E"/>
            <w:right w:val="single" w:sz="6" w:space="0" w:color="2E2E2E"/>
          </w:divBdr>
          <w:divsChild>
            <w:div w:id="1555046009">
              <w:marLeft w:val="0"/>
              <w:marRight w:val="0"/>
              <w:marTop w:val="0"/>
              <w:marBottom w:val="0"/>
              <w:divBdr>
                <w:top w:val="single" w:sz="2" w:space="0" w:color="2E2E2E"/>
                <w:left w:val="single" w:sz="2" w:space="0" w:color="2E2E2E"/>
                <w:bottom w:val="single" w:sz="2" w:space="0" w:color="2E2E2E"/>
                <w:right w:val="single" w:sz="2" w:space="0" w:color="2E2E2E"/>
              </w:divBdr>
            </w:div>
          </w:divsChild>
        </w:div>
      </w:divsChild>
    </w:div>
    <w:div w:id="3482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45078">
          <w:blockQuote w:val="1"/>
          <w:marLeft w:val="0"/>
          <w:marRight w:val="0"/>
          <w:marTop w:val="0"/>
          <w:marBottom w:val="0"/>
          <w:divBdr>
            <w:top w:val="single" w:sz="2" w:space="0" w:color="2E2E2E"/>
            <w:left w:val="single" w:sz="12" w:space="12" w:color="2E2E2E"/>
            <w:bottom w:val="single" w:sz="2" w:space="0" w:color="2E2E2E"/>
            <w:right w:val="single" w:sz="2" w:space="0" w:color="2E2E2E"/>
          </w:divBdr>
        </w:div>
        <w:div w:id="199781196">
          <w:marLeft w:val="0"/>
          <w:marRight w:val="0"/>
          <w:marTop w:val="0"/>
          <w:marBottom w:val="0"/>
          <w:divBdr>
            <w:top w:val="single" w:sz="6" w:space="0" w:color="2E2E2E"/>
            <w:left w:val="single" w:sz="6" w:space="0" w:color="2E2E2E"/>
            <w:bottom w:val="single" w:sz="6" w:space="0" w:color="2E2E2E"/>
            <w:right w:val="single" w:sz="6" w:space="0" w:color="2E2E2E"/>
          </w:divBdr>
          <w:divsChild>
            <w:div w:id="1529949151">
              <w:marLeft w:val="0"/>
              <w:marRight w:val="0"/>
              <w:marTop w:val="0"/>
              <w:marBottom w:val="0"/>
              <w:divBdr>
                <w:top w:val="single" w:sz="2" w:space="0" w:color="2E2E2E"/>
                <w:left w:val="single" w:sz="2" w:space="0" w:color="2E2E2E"/>
                <w:bottom w:val="single" w:sz="2" w:space="0" w:color="2E2E2E"/>
                <w:right w:val="single" w:sz="2" w:space="0" w:color="2E2E2E"/>
              </w:divBdr>
            </w:div>
          </w:divsChild>
        </w:div>
        <w:div w:id="2014917659">
          <w:blockQuote w:val="1"/>
          <w:marLeft w:val="0"/>
          <w:marRight w:val="0"/>
          <w:marTop w:val="0"/>
          <w:marBottom w:val="0"/>
          <w:divBdr>
            <w:top w:val="single" w:sz="2" w:space="0" w:color="2E2E2E"/>
            <w:left w:val="single" w:sz="12" w:space="12" w:color="2E2E2E"/>
            <w:bottom w:val="single" w:sz="2" w:space="0" w:color="2E2E2E"/>
            <w:right w:val="single" w:sz="2" w:space="0" w:color="2E2E2E"/>
          </w:divBdr>
        </w:div>
        <w:div w:id="985621722">
          <w:marLeft w:val="0"/>
          <w:marRight w:val="0"/>
          <w:marTop w:val="0"/>
          <w:marBottom w:val="0"/>
          <w:divBdr>
            <w:top w:val="single" w:sz="6" w:space="0" w:color="2E2E2E"/>
            <w:left w:val="single" w:sz="6" w:space="0" w:color="2E2E2E"/>
            <w:bottom w:val="single" w:sz="6" w:space="0" w:color="2E2E2E"/>
            <w:right w:val="single" w:sz="6" w:space="0" w:color="2E2E2E"/>
          </w:divBdr>
          <w:divsChild>
            <w:div w:id="507717716">
              <w:marLeft w:val="0"/>
              <w:marRight w:val="0"/>
              <w:marTop w:val="0"/>
              <w:marBottom w:val="0"/>
              <w:divBdr>
                <w:top w:val="single" w:sz="2" w:space="0" w:color="2E2E2E"/>
                <w:left w:val="single" w:sz="2" w:space="0" w:color="2E2E2E"/>
                <w:bottom w:val="single" w:sz="2" w:space="0" w:color="2E2E2E"/>
                <w:right w:val="single" w:sz="2" w:space="0" w:color="2E2E2E"/>
              </w:divBdr>
            </w:div>
          </w:divsChild>
        </w:div>
        <w:div w:id="529686966">
          <w:blockQuote w:val="1"/>
          <w:marLeft w:val="0"/>
          <w:marRight w:val="0"/>
          <w:marTop w:val="0"/>
          <w:marBottom w:val="0"/>
          <w:divBdr>
            <w:top w:val="single" w:sz="2" w:space="0" w:color="2E2E2E"/>
            <w:left w:val="single" w:sz="12" w:space="12" w:color="2E2E2E"/>
            <w:bottom w:val="single" w:sz="2" w:space="0" w:color="2E2E2E"/>
            <w:right w:val="single" w:sz="2" w:space="0" w:color="2E2E2E"/>
          </w:divBdr>
        </w:div>
        <w:div w:id="2065788621">
          <w:marLeft w:val="0"/>
          <w:marRight w:val="0"/>
          <w:marTop w:val="0"/>
          <w:marBottom w:val="0"/>
          <w:divBdr>
            <w:top w:val="single" w:sz="6" w:space="0" w:color="2E2E2E"/>
            <w:left w:val="single" w:sz="6" w:space="0" w:color="2E2E2E"/>
            <w:bottom w:val="single" w:sz="6" w:space="0" w:color="2E2E2E"/>
            <w:right w:val="single" w:sz="6" w:space="0" w:color="2E2E2E"/>
          </w:divBdr>
          <w:divsChild>
            <w:div w:id="799571246">
              <w:marLeft w:val="0"/>
              <w:marRight w:val="0"/>
              <w:marTop w:val="0"/>
              <w:marBottom w:val="0"/>
              <w:divBdr>
                <w:top w:val="single" w:sz="2" w:space="0" w:color="2E2E2E"/>
                <w:left w:val="single" w:sz="2" w:space="0" w:color="2E2E2E"/>
                <w:bottom w:val="single" w:sz="2" w:space="0" w:color="2E2E2E"/>
                <w:right w:val="single" w:sz="2" w:space="0" w:color="2E2E2E"/>
              </w:divBdr>
            </w:div>
          </w:divsChild>
        </w:div>
        <w:div w:id="1281179847">
          <w:blockQuote w:val="1"/>
          <w:marLeft w:val="0"/>
          <w:marRight w:val="0"/>
          <w:marTop w:val="0"/>
          <w:marBottom w:val="0"/>
          <w:divBdr>
            <w:top w:val="single" w:sz="2" w:space="0" w:color="2E2E2E"/>
            <w:left w:val="single" w:sz="12" w:space="12" w:color="2E2E2E"/>
            <w:bottom w:val="single" w:sz="2" w:space="0" w:color="2E2E2E"/>
            <w:right w:val="single" w:sz="2" w:space="0" w:color="2E2E2E"/>
          </w:divBdr>
        </w:div>
        <w:div w:id="1670408053">
          <w:marLeft w:val="0"/>
          <w:marRight w:val="0"/>
          <w:marTop w:val="0"/>
          <w:marBottom w:val="0"/>
          <w:divBdr>
            <w:top w:val="single" w:sz="6" w:space="0" w:color="2E2E2E"/>
            <w:left w:val="single" w:sz="6" w:space="0" w:color="2E2E2E"/>
            <w:bottom w:val="single" w:sz="6" w:space="0" w:color="2E2E2E"/>
            <w:right w:val="single" w:sz="6" w:space="0" w:color="2E2E2E"/>
          </w:divBdr>
          <w:divsChild>
            <w:div w:id="796332850">
              <w:marLeft w:val="0"/>
              <w:marRight w:val="0"/>
              <w:marTop w:val="0"/>
              <w:marBottom w:val="0"/>
              <w:divBdr>
                <w:top w:val="single" w:sz="2" w:space="0" w:color="2E2E2E"/>
                <w:left w:val="single" w:sz="2" w:space="0" w:color="2E2E2E"/>
                <w:bottom w:val="single" w:sz="2" w:space="0" w:color="2E2E2E"/>
                <w:right w:val="single" w:sz="2" w:space="0" w:color="2E2E2E"/>
              </w:divBdr>
            </w:div>
          </w:divsChild>
        </w:div>
      </w:divsChild>
    </w:div>
    <w:div w:id="8678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88998">
          <w:marLeft w:val="0"/>
          <w:marRight w:val="0"/>
          <w:marTop w:val="0"/>
          <w:marBottom w:val="0"/>
          <w:divBdr>
            <w:top w:val="single" w:sz="6" w:space="0" w:color="2E2E2E"/>
            <w:left w:val="single" w:sz="6" w:space="0" w:color="2E2E2E"/>
            <w:bottom w:val="single" w:sz="6" w:space="0" w:color="2E2E2E"/>
            <w:right w:val="single" w:sz="6" w:space="0" w:color="2E2E2E"/>
          </w:divBdr>
          <w:divsChild>
            <w:div w:id="192966238">
              <w:marLeft w:val="0"/>
              <w:marRight w:val="0"/>
              <w:marTop w:val="0"/>
              <w:marBottom w:val="0"/>
              <w:divBdr>
                <w:top w:val="single" w:sz="2" w:space="0" w:color="2E2E2E"/>
                <w:left w:val="single" w:sz="2" w:space="0" w:color="2E2E2E"/>
                <w:bottom w:val="single" w:sz="2" w:space="0" w:color="2E2E2E"/>
                <w:right w:val="single" w:sz="2" w:space="0" w:color="2E2E2E"/>
              </w:divBdr>
            </w:div>
          </w:divsChild>
        </w:div>
        <w:div w:id="1914049289">
          <w:blockQuote w:val="1"/>
          <w:marLeft w:val="0"/>
          <w:marRight w:val="0"/>
          <w:marTop w:val="0"/>
          <w:marBottom w:val="0"/>
          <w:divBdr>
            <w:top w:val="single" w:sz="2" w:space="0" w:color="2E2E2E"/>
            <w:left w:val="single" w:sz="12" w:space="12" w:color="2E2E2E"/>
            <w:bottom w:val="single" w:sz="2" w:space="0" w:color="2E2E2E"/>
            <w:right w:val="single" w:sz="2" w:space="0" w:color="2E2E2E"/>
          </w:divBdr>
        </w:div>
      </w:divsChild>
    </w:div>
    <w:div w:id="14295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29C7A2-A548-4EAA-905D-8D5FFF404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Пискунова Надежда Викторовна</cp:lastModifiedBy>
  <cp:revision>2</cp:revision>
  <cp:lastPrinted>2023-05-29T10:32:00Z</cp:lastPrinted>
  <dcterms:created xsi:type="dcterms:W3CDTF">2026-09-21T11:50:00Z</dcterms:created>
  <dcterms:modified xsi:type="dcterms:W3CDTF">2026-09-21T11:50:00Z</dcterms:modified>
</cp:coreProperties>
</file>